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E6D8" w14:textId="77777777" w:rsidR="00ED29AA" w:rsidRPr="00EA45DA" w:rsidRDefault="00F27CC0" w:rsidP="00EA45DA">
      <w:pPr>
        <w:pStyle w:val="Style1"/>
        <w:ind w:left="6663"/>
        <w:rPr>
          <w:rFonts w:cs="Times New Roman"/>
        </w:rPr>
      </w:pPr>
      <w:r w:rsidRPr="00EA45DA">
        <w:rPr>
          <w:rFonts w:cs="Times New Roman"/>
        </w:rPr>
        <w:t>УТВЕРЖДЕН</w:t>
      </w:r>
    </w:p>
    <w:p w14:paraId="5A77C99A" w14:textId="77777777" w:rsidR="00ED29AA" w:rsidRPr="00EA45DA" w:rsidRDefault="00F27CC0" w:rsidP="00EA45DA">
      <w:pPr>
        <w:pStyle w:val="Style1"/>
        <w:ind w:left="6663"/>
        <w:rPr>
          <w:rFonts w:cs="Times New Roman"/>
        </w:rPr>
      </w:pPr>
      <w:r w:rsidRPr="00EA45DA">
        <w:rPr>
          <w:rFonts w:cs="Times New Roman"/>
        </w:rPr>
        <w:t xml:space="preserve">приказом Министерства </w:t>
      </w:r>
    </w:p>
    <w:p w14:paraId="407E10AE" w14:textId="77777777" w:rsidR="00ED29AA" w:rsidRPr="00EA45DA" w:rsidRDefault="00F27CC0" w:rsidP="00EA45DA">
      <w:pPr>
        <w:pStyle w:val="Style1"/>
        <w:ind w:left="6663"/>
        <w:rPr>
          <w:rFonts w:cs="Times New Roman"/>
        </w:rPr>
      </w:pPr>
      <w:r w:rsidRPr="00EA45DA">
        <w:rPr>
          <w:rFonts w:cs="Times New Roman"/>
        </w:rPr>
        <w:t>труда и социальной защиты Российской Федерации</w:t>
      </w:r>
    </w:p>
    <w:p w14:paraId="3F52C717" w14:textId="77777777" w:rsidR="00ED29AA" w:rsidRPr="00EA45DA" w:rsidRDefault="00F27CC0" w:rsidP="00EA45DA">
      <w:pPr>
        <w:pStyle w:val="Style1"/>
        <w:ind w:left="6663"/>
        <w:rPr>
          <w:rFonts w:cs="Times New Roman"/>
        </w:rPr>
      </w:pPr>
      <w:r w:rsidRPr="00EA45DA">
        <w:rPr>
          <w:rFonts w:cs="Times New Roman"/>
        </w:rPr>
        <w:t>от «__» ______20__ г. №___</w:t>
      </w:r>
    </w:p>
    <w:p w14:paraId="65AC9C10" w14:textId="77777777" w:rsidR="00ED29AA" w:rsidRDefault="00ED29AA" w:rsidP="00EA45D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B2A203" w14:textId="77777777" w:rsidR="008824EF" w:rsidRDefault="008824EF" w:rsidP="00EA45D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FE45E1" w14:textId="77777777" w:rsidR="008824EF" w:rsidRPr="00EA45DA" w:rsidRDefault="008824EF" w:rsidP="00EA45D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EC026E" w14:textId="77777777" w:rsidR="008E7A2C" w:rsidRPr="00EA45DA" w:rsidRDefault="00F27CC0" w:rsidP="00EA45D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E7A2C" w:rsidRPr="00EA45DA" w:rsidSect="008E7A2C">
          <w:headerReference w:type="default" r:id="rId8"/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  <w:r w:rsidRPr="00EA45DA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</w:t>
      </w:r>
      <w:r w:rsidRPr="00EA45D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endnoteReference w:id="2"/>
      </w:r>
    </w:p>
    <w:p w14:paraId="5E261006" w14:textId="77777777" w:rsidR="00ED29AA" w:rsidRPr="00EA45DA" w:rsidRDefault="001541D9" w:rsidP="00EA45D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5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75419CC1" w14:textId="58EEE05B" w:rsidR="00ED29AA" w:rsidRPr="00EA45DA" w:rsidRDefault="00F27CC0" w:rsidP="00EA45DA">
      <w:pPr>
        <w:jc w:val="center"/>
        <w:rPr>
          <w:rFonts w:cs="Times New Roman"/>
          <w:u w:val="single"/>
        </w:rPr>
      </w:pPr>
      <w:r w:rsidRPr="00EA45DA">
        <w:rPr>
          <w:rFonts w:cs="Times New Roman"/>
          <w:u w:val="single"/>
        </w:rPr>
        <w:t xml:space="preserve">Аппаратчик </w:t>
      </w:r>
      <w:r w:rsidR="00495129">
        <w:rPr>
          <w:rFonts w:cs="Times New Roman"/>
          <w:u w:val="single"/>
        </w:rPr>
        <w:t>испарения</w:t>
      </w:r>
    </w:p>
    <w:p w14:paraId="71278B80" w14:textId="77777777" w:rsidR="00ED29AA" w:rsidRPr="00EA45DA" w:rsidRDefault="00F27CC0" w:rsidP="00EA45DA">
      <w:pPr>
        <w:pStyle w:val="ConsPlusNormal"/>
        <w:jc w:val="center"/>
        <w:rPr>
          <w:rFonts w:ascii="Times New Roman" w:eastAsia="Times New Roman" w:hAnsi="Times New Roman" w:cs="Times New Roman"/>
        </w:rPr>
      </w:pPr>
      <w:r w:rsidRPr="00EA45DA">
        <w:rPr>
          <w:rFonts w:ascii="Times New Roman" w:hAnsi="Times New Roman" w:cs="Times New Roman"/>
        </w:rPr>
        <w:t>(наименование профессионального стандарта)</w:t>
      </w:r>
    </w:p>
    <w:p w14:paraId="151FA337" w14:textId="77777777" w:rsidR="00ED29AA" w:rsidRPr="00EA45DA" w:rsidRDefault="00ED29AA" w:rsidP="00EA45DA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14:paraId="05EAB6B4" w14:textId="77777777" w:rsidR="00ED29AA" w:rsidRPr="00EA45DA" w:rsidRDefault="00ED29AA" w:rsidP="00EA45DA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6"/>
      </w:tblGrid>
      <w:tr w:rsidR="00850C81" w:rsidRPr="002A39E6" w14:paraId="673EB628" w14:textId="77777777" w:rsidTr="00850C8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47A25" w14:textId="77777777" w:rsidR="00850C81" w:rsidRPr="002A39E6" w:rsidRDefault="00850C81" w:rsidP="00850C81">
            <w:pPr>
              <w:suppressAutoHyphens/>
              <w:jc w:val="both"/>
              <w:rPr>
                <w:rFonts w:cs="Times New Roman"/>
                <w:i/>
                <w:iCs/>
                <w:color w:val="auto"/>
              </w:rPr>
            </w:pPr>
          </w:p>
        </w:tc>
      </w:tr>
      <w:tr w:rsidR="00850C81" w:rsidRPr="002A39E6" w14:paraId="63FA680B" w14:textId="77777777" w:rsidTr="00850C8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BDEF8C4" w14:textId="77777777" w:rsidR="00850C81" w:rsidRPr="002A39E6" w:rsidRDefault="00850C81" w:rsidP="00850C81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A39E6">
              <w:rPr>
                <w:rFonts w:cs="Times New Roman"/>
                <w:color w:val="auto"/>
                <w:sz w:val="20"/>
                <w:szCs w:val="20"/>
              </w:rPr>
              <w:t>Регистрационный номер</w:t>
            </w:r>
          </w:p>
        </w:tc>
      </w:tr>
    </w:tbl>
    <w:p w14:paraId="186FD390" w14:textId="77777777" w:rsidR="001541D9" w:rsidRPr="00EA45DA" w:rsidRDefault="001541D9" w:rsidP="00EA45DA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</w:rPr>
      </w:pPr>
    </w:p>
    <w:p w14:paraId="1513E952" w14:textId="77777777" w:rsidR="00ED29AA" w:rsidRPr="00EA45DA" w:rsidRDefault="00F27CC0" w:rsidP="00EA45DA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</w:rPr>
      </w:pPr>
      <w:r w:rsidRPr="00EA45DA">
        <w:rPr>
          <w:rFonts w:ascii="Times New Roman" w:eastAsia="Times New Roman" w:hAnsi="Times New Roman" w:cs="Times New Roman"/>
        </w:rPr>
        <w:tab/>
      </w:r>
    </w:p>
    <w:p w14:paraId="37EAB67F" w14:textId="77777777" w:rsidR="001541D9" w:rsidRPr="00EA45DA" w:rsidRDefault="00F27CC0" w:rsidP="00EA45DA">
      <w:pPr>
        <w:pStyle w:val="ConsPlusNormal"/>
        <w:jc w:val="center"/>
        <w:rPr>
          <w:rFonts w:ascii="Times New Roman" w:hAnsi="Times New Roman" w:cs="Times New Roman"/>
        </w:rPr>
      </w:pPr>
      <w:r w:rsidRPr="00EA45DA">
        <w:rPr>
          <w:rFonts w:ascii="Times New Roman" w:hAnsi="Times New Roman" w:cs="Times New Roman"/>
          <w:sz w:val="24"/>
          <w:szCs w:val="24"/>
        </w:rPr>
        <w:t>Содержание</w:t>
      </w:r>
      <w:r w:rsidRPr="00EA45DA">
        <w:rPr>
          <w:rFonts w:ascii="Times New Roman" w:hAnsi="Times New Roman" w:cs="Times New Roman"/>
        </w:rPr>
        <w:tab/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u w:color="000000"/>
        </w:rPr>
        <w:id w:val="1221331960"/>
        <w:docPartObj>
          <w:docPartGallery w:val="Table of Contents"/>
          <w:docPartUnique/>
        </w:docPartObj>
      </w:sdtPr>
      <w:sdtEndPr>
        <w:rPr>
          <w:rFonts w:eastAsia="Calibri"/>
          <w:sz w:val="22"/>
          <w:szCs w:val="22"/>
        </w:rPr>
      </w:sdtEndPr>
      <w:sdtContent>
        <w:p w14:paraId="4267F975" w14:textId="76E1D67C" w:rsidR="00085AE5" w:rsidRPr="00D77B87" w:rsidRDefault="00305643" w:rsidP="00305643">
          <w:pPr>
            <w:pStyle w:val="a7"/>
            <w:tabs>
              <w:tab w:val="left" w:pos="3684"/>
            </w:tabs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D77B87">
            <w:rPr>
              <w:rFonts w:ascii="Times New Roman" w:eastAsia="Arial Unicode MS" w:hAnsi="Times New Roman" w:cs="Times New Roman"/>
              <w:b w:val="0"/>
              <w:bCs w:val="0"/>
              <w:color w:val="000000"/>
              <w:sz w:val="24"/>
              <w:szCs w:val="24"/>
              <w:u w:color="000000"/>
            </w:rPr>
            <w:tab/>
          </w:r>
        </w:p>
        <w:p w14:paraId="789E6046" w14:textId="77777777" w:rsidR="001C09DC" w:rsidRPr="00D77B87" w:rsidRDefault="00085AE5">
          <w:pPr>
            <w:pStyle w:val="11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r w:rsidRPr="00D77B8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77B8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77B8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337491" w:history="1">
            <w:r w:rsidR="001C09DC" w:rsidRPr="00D77B87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_Toc509337491 \h </w:instrTex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6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A6065C" w14:textId="3A309EC2" w:rsidR="001C09DC" w:rsidRPr="00D77B87" w:rsidRDefault="007D6296">
          <w:pPr>
            <w:pStyle w:val="11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509337492" w:history="1">
            <w:r w:rsidR="001C09DC" w:rsidRPr="00D77B87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II. Описание трудовых функций, входящих</w:t>
            </w:r>
          </w:hyperlink>
          <w:r w:rsidR="001C09DC" w:rsidRPr="00D77B87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09337493" w:history="1">
            <w:r w:rsidR="001C09DC" w:rsidRPr="00D77B87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в профессиональный стандарт (функциональная карта вида</w:t>
            </w:r>
          </w:hyperlink>
          <w:r w:rsidR="001C09DC" w:rsidRPr="00D77B87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09337494" w:history="1">
            <w:r w:rsidR="001C09DC" w:rsidRPr="00D77B87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профессиональной деятельности)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_Toc509337494 \h </w:instrTex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6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ECABF" w14:textId="77777777" w:rsidR="001C09DC" w:rsidRPr="00D77B87" w:rsidRDefault="007D6296">
          <w:pPr>
            <w:pStyle w:val="11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509337495" w:history="1">
            <w:r w:rsidR="001C09DC" w:rsidRPr="00D77B8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_Toc509337495 \h </w:instrTex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6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4B444" w14:textId="0052D67C" w:rsidR="001C09DC" w:rsidRPr="00D77B87" w:rsidRDefault="007D6296">
          <w:pPr>
            <w:pStyle w:val="21"/>
            <w:tabs>
              <w:tab w:val="right" w:leader="dot" w:pos="10189"/>
            </w:tabs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509337496" w:history="1">
            <w:r w:rsidR="001C09DC" w:rsidRPr="00D77B87">
              <w:rPr>
                <w:rStyle w:val="a3"/>
                <w:rFonts w:cs="Times New Roman"/>
                <w:noProof/>
              </w:rPr>
              <w:t>3.1. Обобщенная трудовая функция</w:t>
            </w:r>
            <w:r w:rsidR="00D77B87" w:rsidRPr="00D77B87">
              <w:rPr>
                <w:rStyle w:val="a3"/>
                <w:rFonts w:cs="Times New Roman"/>
                <w:noProof/>
                <w:lang w:val="en-US"/>
              </w:rPr>
              <w:t xml:space="preserve"> </w:t>
            </w:r>
            <w:r w:rsidR="00D77B87" w:rsidRPr="00D77B87">
              <w:rPr>
                <w:rStyle w:val="a3"/>
                <w:rFonts w:cs="Times New Roman"/>
                <w:noProof/>
              </w:rPr>
              <w:t>«</w:t>
            </w:r>
            <w:r w:rsidR="00D77B87" w:rsidRPr="00D77B87">
              <w:rPr>
                <w:rFonts w:cs="Times New Roman"/>
                <w:noProof/>
                <w:color w:val="000000" w:themeColor="text1"/>
              </w:rPr>
              <w:t>Ведение технологического процесса получения паров или газов испарением жидкостей или сжиженных газов»</w:t>
            </w:r>
            <w:r w:rsidR="001C09DC" w:rsidRPr="00D77B87">
              <w:rPr>
                <w:rFonts w:cs="Times New Roman"/>
                <w:noProof/>
                <w:webHidden/>
              </w:rPr>
              <w:tab/>
            </w:r>
            <w:r w:rsidR="001C09DC" w:rsidRPr="00D77B87">
              <w:rPr>
                <w:rFonts w:cs="Times New Roman"/>
                <w:noProof/>
                <w:webHidden/>
              </w:rPr>
              <w:fldChar w:fldCharType="begin"/>
            </w:r>
            <w:r w:rsidR="001C09DC" w:rsidRPr="00D77B87">
              <w:rPr>
                <w:rFonts w:cs="Times New Roman"/>
                <w:noProof/>
                <w:webHidden/>
              </w:rPr>
              <w:instrText xml:space="preserve"> PAGEREF _Toc509337496 \h </w:instrText>
            </w:r>
            <w:r w:rsidR="001C09DC" w:rsidRPr="00D77B87">
              <w:rPr>
                <w:rFonts w:cs="Times New Roman"/>
                <w:noProof/>
                <w:webHidden/>
              </w:rPr>
            </w:r>
            <w:r w:rsidR="001C09DC" w:rsidRPr="00D77B87">
              <w:rPr>
                <w:rFonts w:cs="Times New Roman"/>
                <w:noProof/>
                <w:webHidden/>
              </w:rPr>
              <w:fldChar w:fldCharType="separate"/>
            </w:r>
            <w:r w:rsidR="00D766D6">
              <w:rPr>
                <w:rFonts w:cs="Times New Roman"/>
                <w:noProof/>
                <w:webHidden/>
              </w:rPr>
              <w:t>5</w:t>
            </w:r>
            <w:r w:rsidR="001C09DC" w:rsidRPr="00D77B87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A4454FE" w14:textId="2436EB26" w:rsidR="001C09DC" w:rsidRPr="00D77B87" w:rsidRDefault="007D6296">
          <w:pPr>
            <w:pStyle w:val="21"/>
            <w:tabs>
              <w:tab w:val="right" w:leader="dot" w:pos="10189"/>
            </w:tabs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509337497" w:history="1">
            <w:r w:rsidR="001C09DC" w:rsidRPr="00D77B87">
              <w:rPr>
                <w:rStyle w:val="a3"/>
                <w:rFonts w:cs="Times New Roman"/>
                <w:noProof/>
              </w:rPr>
              <w:t>3.2 Обобщенная трудовая функция</w:t>
            </w:r>
            <w:r w:rsidR="00D77B87">
              <w:rPr>
                <w:rStyle w:val="a3"/>
                <w:rFonts w:cs="Times New Roman"/>
                <w:noProof/>
              </w:rPr>
              <w:t xml:space="preserve"> «</w:t>
            </w:r>
            <w:r w:rsidR="00D77B87">
              <w:rPr>
                <w:rFonts w:cs="Times New Roman"/>
                <w:noProof/>
                <w:color w:val="000000" w:themeColor="text1"/>
              </w:rPr>
              <w:t>Ведение технологического процесса испарения»</w:t>
            </w:r>
            <w:r w:rsidR="001C09DC" w:rsidRPr="00D77B87">
              <w:rPr>
                <w:rFonts w:cs="Times New Roman"/>
                <w:noProof/>
                <w:webHidden/>
              </w:rPr>
              <w:tab/>
            </w:r>
            <w:r w:rsidR="001C09DC" w:rsidRPr="00D77B87">
              <w:rPr>
                <w:rFonts w:cs="Times New Roman"/>
                <w:noProof/>
                <w:webHidden/>
              </w:rPr>
              <w:fldChar w:fldCharType="begin"/>
            </w:r>
            <w:r w:rsidR="001C09DC" w:rsidRPr="00D77B87">
              <w:rPr>
                <w:rFonts w:cs="Times New Roman"/>
                <w:noProof/>
                <w:webHidden/>
              </w:rPr>
              <w:instrText xml:space="preserve"> PAGEREF _Toc509337497 \h </w:instrText>
            </w:r>
            <w:r w:rsidR="001C09DC" w:rsidRPr="00D77B87">
              <w:rPr>
                <w:rFonts w:cs="Times New Roman"/>
                <w:noProof/>
                <w:webHidden/>
              </w:rPr>
            </w:r>
            <w:r w:rsidR="001C09DC" w:rsidRPr="00D77B87">
              <w:rPr>
                <w:rFonts w:cs="Times New Roman"/>
                <w:noProof/>
                <w:webHidden/>
              </w:rPr>
              <w:fldChar w:fldCharType="separate"/>
            </w:r>
            <w:r w:rsidR="00D766D6">
              <w:rPr>
                <w:rFonts w:cs="Times New Roman"/>
                <w:noProof/>
                <w:webHidden/>
              </w:rPr>
              <w:t>16</w:t>
            </w:r>
            <w:r w:rsidR="001C09DC" w:rsidRPr="00D77B87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815EA4B" w14:textId="69E7DF07" w:rsidR="001C09DC" w:rsidRPr="00D77B87" w:rsidRDefault="007D6296">
          <w:pPr>
            <w:pStyle w:val="11"/>
            <w:tabs>
              <w:tab w:val="right" w:leader="dot" w:pos="10189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509337498" w:history="1">
            <w:r w:rsidR="001C09DC" w:rsidRPr="00D77B87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IV. Сведения об организациях - разработчиках</w:t>
            </w:r>
          </w:hyperlink>
          <w:r w:rsidR="009B26B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09337499" w:history="1">
            <w:r w:rsidR="001C09DC" w:rsidRPr="00D77B87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профессионального стандарта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_Toc509337499 \h </w:instrTex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6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1C09DC" w:rsidRPr="00D77B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D0317" w14:textId="0A801A95" w:rsidR="00085AE5" w:rsidRPr="00EA45DA" w:rsidRDefault="00085AE5" w:rsidP="00EA45DA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bdr w:val="none" w:sz="0" w:space="0" w:color="auto"/>
            </w:rPr>
          </w:pPr>
          <w:r w:rsidRPr="00D77B8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8AC5A5A" w14:textId="77777777" w:rsidR="00ED29AA" w:rsidRPr="00EA45DA" w:rsidRDefault="00ED29AA" w:rsidP="00EA45DA">
      <w:pPr>
        <w:pStyle w:val="a7"/>
        <w:spacing w:before="0" w:line="240" w:lineRule="auto"/>
        <w:rPr>
          <w:rFonts w:ascii="Times New Roman" w:eastAsia="Times New Roman" w:hAnsi="Times New Roman" w:cs="Times New Roman"/>
        </w:rPr>
      </w:pPr>
    </w:p>
    <w:p w14:paraId="693B08FE" w14:textId="3B5BE85E" w:rsidR="00D77B87" w:rsidRPr="00C60BCE" w:rsidRDefault="00D77B87" w:rsidP="00D77B87">
      <w:pPr>
        <w:rPr>
          <w:rFonts w:cs="Times New Roman"/>
          <w:color w:val="000000" w:themeColor="text1"/>
        </w:rPr>
      </w:pPr>
    </w:p>
    <w:p w14:paraId="37131619" w14:textId="77777777" w:rsidR="00ED29AA" w:rsidRPr="00EA45DA" w:rsidRDefault="00ED29AA" w:rsidP="00EA45DA">
      <w:pPr>
        <w:rPr>
          <w:rFonts w:cs="Times New Roman"/>
        </w:rPr>
      </w:pPr>
    </w:p>
    <w:p w14:paraId="72438A08" w14:textId="77777777" w:rsidR="00ED29AA" w:rsidRPr="00EA45DA" w:rsidRDefault="00ED29AA" w:rsidP="00EA45DA">
      <w:pPr>
        <w:rPr>
          <w:rFonts w:cs="Times New Roman"/>
        </w:rPr>
      </w:pPr>
    </w:p>
    <w:p w14:paraId="241343A7" w14:textId="77777777" w:rsidR="00ED29AA" w:rsidRPr="00EA45DA" w:rsidRDefault="00ED29AA" w:rsidP="00EA45DA">
      <w:pPr>
        <w:rPr>
          <w:rFonts w:cs="Times New Roman"/>
        </w:rPr>
      </w:pPr>
    </w:p>
    <w:p w14:paraId="12172321" w14:textId="77777777" w:rsidR="00ED29AA" w:rsidRPr="00EA45DA" w:rsidRDefault="00ED29AA" w:rsidP="00EA45DA">
      <w:pPr>
        <w:rPr>
          <w:rFonts w:cs="Times New Roman"/>
        </w:rPr>
      </w:pPr>
    </w:p>
    <w:p w14:paraId="1CAB6B14" w14:textId="77777777" w:rsidR="00ED29AA" w:rsidRPr="00EA45DA" w:rsidRDefault="00ED29AA" w:rsidP="00EA45DA">
      <w:pPr>
        <w:rPr>
          <w:rFonts w:cs="Times New Roman"/>
        </w:rPr>
      </w:pPr>
    </w:p>
    <w:p w14:paraId="773799AE" w14:textId="77777777" w:rsidR="00ED29AA" w:rsidRPr="00EA45DA" w:rsidRDefault="00ED29AA" w:rsidP="00EA45DA">
      <w:pPr>
        <w:rPr>
          <w:rFonts w:cs="Times New Roman"/>
        </w:rPr>
      </w:pPr>
    </w:p>
    <w:p w14:paraId="2B0FA9FD" w14:textId="77777777" w:rsidR="00ED29AA" w:rsidRPr="00EA45DA" w:rsidRDefault="00ED29AA" w:rsidP="00EA45DA">
      <w:pPr>
        <w:rPr>
          <w:rFonts w:cs="Times New Roman"/>
        </w:rPr>
      </w:pPr>
    </w:p>
    <w:p w14:paraId="12F91978" w14:textId="77777777" w:rsidR="00ED29AA" w:rsidRPr="00EA45DA" w:rsidRDefault="00ED29AA" w:rsidP="00EA45DA">
      <w:pPr>
        <w:rPr>
          <w:rFonts w:cs="Times New Roman"/>
        </w:rPr>
      </w:pPr>
    </w:p>
    <w:p w14:paraId="7952B9CD" w14:textId="77777777" w:rsidR="00ED29AA" w:rsidRPr="00EA45DA" w:rsidRDefault="00ED29AA" w:rsidP="00EA45DA">
      <w:pPr>
        <w:rPr>
          <w:rFonts w:cs="Times New Roman"/>
        </w:rPr>
      </w:pPr>
    </w:p>
    <w:p w14:paraId="75AEE9ED" w14:textId="77777777" w:rsidR="00ED29AA" w:rsidRPr="00EA45DA" w:rsidRDefault="00ED29AA" w:rsidP="00EA45DA">
      <w:pPr>
        <w:rPr>
          <w:rFonts w:cs="Times New Roman"/>
        </w:rPr>
      </w:pPr>
    </w:p>
    <w:p w14:paraId="52511E0F" w14:textId="77777777" w:rsidR="001541D9" w:rsidRPr="00EA45DA" w:rsidRDefault="001541D9" w:rsidP="00EA45DA">
      <w:pPr>
        <w:rPr>
          <w:rFonts w:cs="Times New Roman"/>
        </w:rPr>
      </w:pPr>
    </w:p>
    <w:p w14:paraId="0CFB141F" w14:textId="77777777" w:rsidR="001541D9" w:rsidRDefault="001541D9" w:rsidP="00EA45DA">
      <w:pPr>
        <w:rPr>
          <w:rFonts w:cs="Times New Roman"/>
        </w:rPr>
      </w:pPr>
    </w:p>
    <w:p w14:paraId="1D737B44" w14:textId="77777777" w:rsidR="00EA45DA" w:rsidRDefault="00EA45DA" w:rsidP="00EA45DA">
      <w:pPr>
        <w:rPr>
          <w:rFonts w:cs="Times New Roman"/>
        </w:rPr>
      </w:pPr>
    </w:p>
    <w:p w14:paraId="078280AE" w14:textId="77777777" w:rsidR="00D766D6" w:rsidRDefault="00D766D6" w:rsidP="00EA45DA">
      <w:pPr>
        <w:rPr>
          <w:rFonts w:cs="Times New Roman"/>
        </w:rPr>
      </w:pPr>
    </w:p>
    <w:p w14:paraId="724C9D24" w14:textId="77777777" w:rsidR="00EA45DA" w:rsidRDefault="00EA45DA" w:rsidP="00EA45DA">
      <w:pPr>
        <w:rPr>
          <w:rFonts w:cs="Times New Roman"/>
        </w:rPr>
      </w:pPr>
    </w:p>
    <w:p w14:paraId="00356C30" w14:textId="77777777" w:rsidR="00EA45DA" w:rsidRDefault="00EA45DA" w:rsidP="00EA45DA">
      <w:pPr>
        <w:rPr>
          <w:rFonts w:cs="Times New Roman"/>
        </w:rPr>
      </w:pPr>
    </w:p>
    <w:p w14:paraId="2790015C" w14:textId="316C4994" w:rsidR="00ED29AA" w:rsidRDefault="00F27CC0" w:rsidP="001C09DC">
      <w:pPr>
        <w:pStyle w:val="ConsPlusNormal"/>
        <w:numPr>
          <w:ilvl w:val="0"/>
          <w:numId w:val="34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9337491"/>
      <w:r w:rsidRPr="00EA45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</w:t>
      </w:r>
      <w:bookmarkEnd w:id="0"/>
    </w:p>
    <w:p w14:paraId="2927FF5C" w14:textId="77777777" w:rsidR="001C09DC" w:rsidRPr="00EA45DA" w:rsidRDefault="001C09DC" w:rsidP="001C09DC">
      <w:pPr>
        <w:pStyle w:val="ConsPlusNormal"/>
        <w:ind w:left="10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insideH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326"/>
        <w:gridCol w:w="629"/>
        <w:gridCol w:w="1460"/>
      </w:tblGrid>
      <w:tr w:rsidR="00850C81" w:rsidRPr="00582536" w14:paraId="5386AF34" w14:textId="77777777" w:rsidTr="00850C81">
        <w:trPr>
          <w:jc w:val="center"/>
        </w:trPr>
        <w:tc>
          <w:tcPr>
            <w:tcW w:w="3997" w:type="pct"/>
            <w:tcBorders>
              <w:right w:val="nil"/>
            </w:tcBorders>
            <w:vAlign w:val="center"/>
          </w:tcPr>
          <w:p w14:paraId="4835C60D" w14:textId="2D74E4E0" w:rsidR="00850C81" w:rsidRPr="002A39E6" w:rsidRDefault="00850C81" w:rsidP="00850C81">
            <w:pPr>
              <w:suppressAutoHyphens/>
              <w:jc w:val="center"/>
              <w:rPr>
                <w:rFonts w:cs="Times New Roman"/>
                <w:color w:val="auto"/>
              </w:rPr>
            </w:pPr>
            <w:r w:rsidRPr="002A39E6">
              <w:rPr>
                <w:rFonts w:cs="Times New Roman"/>
                <w:color w:val="auto"/>
              </w:rPr>
              <w:t xml:space="preserve">Аппаратчик </w:t>
            </w:r>
            <w:r>
              <w:rPr>
                <w:rFonts w:cs="Times New Roman"/>
                <w:color w:val="auto"/>
              </w:rPr>
              <w:t>испарения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FBBC6F" w14:textId="77777777" w:rsidR="00850C81" w:rsidRPr="002A39E6" w:rsidRDefault="00850C81" w:rsidP="00850C81">
            <w:pPr>
              <w:suppressAutoHyphens/>
              <w:rPr>
                <w:rFonts w:cs="Times New Roman"/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8D4C0" w14:textId="77777777" w:rsidR="00850C81" w:rsidRPr="002A39E6" w:rsidRDefault="00850C81" w:rsidP="00850C81">
            <w:pPr>
              <w:suppressAutoHyphens/>
              <w:rPr>
                <w:rFonts w:cs="Times New Roman"/>
                <w:color w:val="auto"/>
                <w:lang w:val="en-US"/>
              </w:rPr>
            </w:pPr>
          </w:p>
        </w:tc>
      </w:tr>
      <w:tr w:rsidR="00850C81" w:rsidRPr="002A39E6" w14:paraId="66D4042B" w14:textId="77777777" w:rsidTr="00850C81">
        <w:trPr>
          <w:trHeight w:val="139"/>
          <w:jc w:val="center"/>
        </w:trPr>
        <w:tc>
          <w:tcPr>
            <w:tcW w:w="3997" w:type="pct"/>
            <w:tcBorders>
              <w:right w:val="nil"/>
            </w:tcBorders>
          </w:tcPr>
          <w:p w14:paraId="70FC357B" w14:textId="77777777" w:rsidR="00850C81" w:rsidRPr="002A39E6" w:rsidRDefault="00850C81" w:rsidP="00850C81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2A39E6">
              <w:rPr>
                <w:rFonts w:cs="Times New Roman"/>
                <w:color w:val="auto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169C967D" w14:textId="77777777" w:rsidR="00850C81" w:rsidRPr="002A39E6" w:rsidRDefault="00850C81" w:rsidP="00850C81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45F4FB" w14:textId="77777777" w:rsidR="00850C81" w:rsidRPr="002A39E6" w:rsidRDefault="00850C81" w:rsidP="00850C81">
            <w:pPr>
              <w:tabs>
                <w:tab w:val="right" w:leader="dot" w:pos="10195"/>
              </w:tabs>
              <w:suppressAutoHyphens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2A39E6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</w:tr>
    </w:tbl>
    <w:p w14:paraId="00D19466" w14:textId="77777777" w:rsidR="00ED29AA" w:rsidRDefault="00ED29AA" w:rsidP="00EA45DA">
      <w:pPr>
        <w:pStyle w:val="ConsPlusNormal"/>
        <w:ind w:left="62" w:hanging="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7B63B" w14:textId="77777777" w:rsidR="00850C81" w:rsidRPr="00EA45DA" w:rsidRDefault="00850C81" w:rsidP="00EA45DA">
      <w:pPr>
        <w:pStyle w:val="ConsPlusNormal"/>
        <w:ind w:left="62" w:hanging="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AD5CC7" w14:textId="77777777" w:rsidR="00ED29AA" w:rsidRPr="00EA45DA" w:rsidRDefault="00F27CC0" w:rsidP="00EA45D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D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46CD255B" w14:textId="77777777" w:rsidR="00ED29AA" w:rsidRPr="00EA45DA" w:rsidRDefault="00ED29AA" w:rsidP="00EA45D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ED29AA" w:rsidRPr="00EA45DA" w14:paraId="072692EA" w14:textId="77777777" w:rsidTr="00431D7E">
        <w:trPr>
          <w:trHeight w:val="609"/>
        </w:trPr>
        <w:tc>
          <w:tcPr>
            <w:tcW w:w="10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E43B" w14:textId="6296D66A" w:rsidR="00ED29AA" w:rsidRPr="00EA45DA" w:rsidRDefault="005A4423" w:rsidP="009A788A">
            <w:pPr>
              <w:rPr>
                <w:rFonts w:cs="Times New Roman"/>
              </w:rPr>
            </w:pPr>
            <w:r w:rsidRPr="00EA45DA">
              <w:rPr>
                <w:rFonts w:cs="Times New Roman"/>
              </w:rPr>
              <w:t xml:space="preserve">Ведение </w:t>
            </w:r>
            <w:r w:rsidR="00170090">
              <w:rPr>
                <w:rFonts w:cs="Times New Roman"/>
              </w:rPr>
              <w:t xml:space="preserve">технологического процесса </w:t>
            </w:r>
            <w:r w:rsidR="009A788A">
              <w:rPr>
                <w:rFonts w:cs="Times New Roman"/>
              </w:rPr>
              <w:t>испарения</w:t>
            </w:r>
            <w:r w:rsidR="007112FE">
              <w:rPr>
                <w:rFonts w:cs="Times New Roman"/>
              </w:rPr>
              <w:t>; обслуживание и чистка оборудования технологического процесса испарения</w:t>
            </w:r>
          </w:p>
        </w:tc>
      </w:tr>
    </w:tbl>
    <w:p w14:paraId="6DDEC890" w14:textId="77777777" w:rsidR="00ED29AA" w:rsidRPr="00EA45DA" w:rsidRDefault="00ED29AA" w:rsidP="00EA45DA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F8AF3" w14:textId="77777777" w:rsidR="00ED29AA" w:rsidRPr="00EA45DA" w:rsidRDefault="00F27CC0" w:rsidP="00EA45D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DA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088243E1" w14:textId="77777777" w:rsidR="00ED29AA" w:rsidRPr="00EA45DA" w:rsidRDefault="00ED29AA" w:rsidP="00EA45D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7"/>
        <w:gridCol w:w="3475"/>
        <w:gridCol w:w="1275"/>
        <w:gridCol w:w="3969"/>
      </w:tblGrid>
      <w:tr w:rsidR="00D43A65" w:rsidRPr="00EA45DA" w14:paraId="48E91689" w14:textId="77777777" w:rsidTr="003343CE">
        <w:trPr>
          <w:trHeight w:val="662"/>
        </w:trPr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B9AD" w14:textId="6D85F818" w:rsidR="00D43A65" w:rsidRPr="00D43A65" w:rsidRDefault="00D43A65" w:rsidP="003343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3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9D866" w14:textId="77777777" w:rsidR="00D43A65" w:rsidRPr="00EA45DA" w:rsidRDefault="007D6296" w:rsidP="003343CE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D43A65" w:rsidRPr="00EA45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Операторы установок по переработке химического сырья</w:t>
              </w:r>
            </w:hyperlink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7D86" w14:textId="77777777" w:rsidR="00D43A65" w:rsidRPr="00EA45DA" w:rsidRDefault="00D43A65" w:rsidP="007C75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478F" w14:textId="77777777" w:rsidR="00D43A65" w:rsidRPr="00EA45DA" w:rsidRDefault="00D43A65" w:rsidP="007C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25A97" w14:textId="77777777" w:rsidR="008E7A2C" w:rsidRPr="00EA45DA" w:rsidRDefault="008E7A2C" w:rsidP="00EA45DA">
      <w:pPr>
        <w:pStyle w:val="ConsPlusNormal"/>
        <w:jc w:val="center"/>
        <w:rPr>
          <w:rFonts w:ascii="Times New Roman" w:hAnsi="Times New Roman" w:cs="Times New Roman"/>
        </w:rPr>
        <w:sectPr w:rsidR="008E7A2C" w:rsidRPr="00EA45DA" w:rsidSect="008E7A2C"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tbl>
      <w:tblPr>
        <w:tblW w:w="10465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254"/>
        <w:gridCol w:w="1496"/>
        <w:gridCol w:w="4318"/>
      </w:tblGrid>
      <w:tr w:rsidR="00ED29AA" w:rsidRPr="00EA45DA" w14:paraId="6EDC6590" w14:textId="77777777" w:rsidTr="00431D7E">
        <w:trPr>
          <w:trHeight w:val="227"/>
        </w:trPr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1E03" w14:textId="77777777" w:rsidR="00ED29AA" w:rsidRPr="00EA45DA" w:rsidRDefault="00F27CC0" w:rsidP="00EA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</w:rPr>
              <w:lastRenderedPageBreak/>
              <w:t>(код ОКЗ</w:t>
            </w:r>
            <w:r w:rsidR="008E7A2C" w:rsidRPr="00EA45DA">
              <w:rPr>
                <w:rStyle w:val="af1"/>
                <w:rFonts w:ascii="Times New Roman" w:hAnsi="Times New Roman" w:cs="Times New Roman"/>
              </w:rPr>
              <w:endnoteReference w:id="3"/>
            </w:r>
            <w:r w:rsidRPr="00EA45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13AE" w14:textId="77777777" w:rsidR="00ED29AA" w:rsidRPr="00EA45DA" w:rsidRDefault="00F27CC0" w:rsidP="00EA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FC0F" w14:textId="39F25D37" w:rsidR="00ED29AA" w:rsidRPr="00EA45DA" w:rsidRDefault="004F6016" w:rsidP="00EA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7CC0" w:rsidRPr="00EA45DA">
              <w:rPr>
                <w:rFonts w:ascii="Times New Roman" w:hAnsi="Times New Roman" w:cs="Times New Roman"/>
              </w:rPr>
              <w:t>(код ОКЗ)</w:t>
            </w:r>
          </w:p>
        </w:tc>
        <w:tc>
          <w:tcPr>
            <w:tcW w:w="4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C369" w14:textId="77777777" w:rsidR="00ED29AA" w:rsidRPr="00EA45DA" w:rsidRDefault="00F27CC0" w:rsidP="00EA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18313E06" w14:textId="77777777" w:rsidR="00ED29AA" w:rsidRPr="00EA45DA" w:rsidRDefault="00ED29AA" w:rsidP="00EA45DA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41852" w14:textId="77777777" w:rsidR="00ED29AA" w:rsidRPr="00EA45DA" w:rsidRDefault="00F27CC0" w:rsidP="00EA45D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D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6DB5CCCA" w14:textId="77777777" w:rsidR="00ED29AA" w:rsidRPr="00EA45DA" w:rsidRDefault="00ED29AA" w:rsidP="00EA45D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6"/>
        <w:gridCol w:w="8720"/>
      </w:tblGrid>
      <w:tr w:rsidR="00ED29AA" w:rsidRPr="00EA45DA" w14:paraId="12FD45AD" w14:textId="77777777" w:rsidTr="005A6B7A">
        <w:trPr>
          <w:trHeight w:val="300"/>
        </w:trPr>
        <w:tc>
          <w:tcPr>
            <w:tcW w:w="1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5AC4" w14:textId="77777777" w:rsidR="00ED29AA" w:rsidRPr="00EA45DA" w:rsidRDefault="00F27CC0" w:rsidP="007C75CE">
            <w:pPr>
              <w:pStyle w:val="ConsPlusNormal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8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F4EE" w14:textId="77777777" w:rsidR="00ED29AA" w:rsidRPr="00EA45DA" w:rsidRDefault="00F27CC0" w:rsidP="007C75CE">
            <w:pPr>
              <w:rPr>
                <w:rFonts w:cs="Times New Roman"/>
              </w:rPr>
            </w:pPr>
            <w:r w:rsidRPr="00EA45DA">
              <w:rPr>
                <w:rFonts w:cs="Times New Roman"/>
              </w:rPr>
              <w:t>Производство прочих основных неорганических химических веществ</w:t>
            </w:r>
          </w:p>
        </w:tc>
      </w:tr>
      <w:tr w:rsidR="00ED29AA" w:rsidRPr="00EA45DA" w14:paraId="4B33667B" w14:textId="77777777" w:rsidTr="005A6B7A">
        <w:trPr>
          <w:trHeight w:val="300"/>
        </w:trPr>
        <w:tc>
          <w:tcPr>
            <w:tcW w:w="1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B107" w14:textId="77777777" w:rsidR="00ED29AA" w:rsidRPr="00EA45DA" w:rsidRDefault="00F27CC0" w:rsidP="007C75CE">
            <w:pPr>
              <w:pStyle w:val="ConsPlusNormal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8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0F58" w14:textId="77777777" w:rsidR="00ED29AA" w:rsidRPr="00EA45DA" w:rsidRDefault="00F27CC0" w:rsidP="007C75CE">
            <w:pPr>
              <w:pStyle w:val="ConsPlusNormal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ED29AA" w:rsidRPr="00EA45DA" w14:paraId="43780738" w14:textId="77777777" w:rsidTr="005A6B7A">
        <w:trPr>
          <w:trHeight w:val="227"/>
        </w:trPr>
        <w:tc>
          <w:tcPr>
            <w:tcW w:w="148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496A" w14:textId="77777777" w:rsidR="00ED29AA" w:rsidRPr="00EA45DA" w:rsidRDefault="00F27CC0" w:rsidP="00EA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</w:rPr>
              <w:t>(код ОКВЭД</w:t>
            </w:r>
            <w:r w:rsidR="008E7A2C" w:rsidRPr="00EA45DA">
              <w:rPr>
                <w:rStyle w:val="af1"/>
                <w:rFonts w:ascii="Times New Roman" w:hAnsi="Times New Roman" w:cs="Times New Roman"/>
              </w:rPr>
              <w:endnoteReference w:id="4"/>
            </w:r>
            <w:r w:rsidRPr="00EA45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1AFC" w14:textId="77777777" w:rsidR="00ED29AA" w:rsidRPr="00EA45DA" w:rsidRDefault="00F27CC0" w:rsidP="00EA4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DA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14:paraId="6EB9C8BB" w14:textId="77777777" w:rsidR="00ED29AA" w:rsidRPr="00EA45DA" w:rsidRDefault="00ED29AA" w:rsidP="00EA45DA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6A285" w14:textId="77777777" w:rsidR="00F27CC0" w:rsidRPr="00EA45DA" w:rsidRDefault="00F27CC0" w:rsidP="00EA45DA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F27CC0" w:rsidRPr="00EA45DA" w:rsidSect="008E7A2C"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p w14:paraId="438E6ADB" w14:textId="5B905F0E" w:rsidR="00ED29AA" w:rsidRPr="00EA45DA" w:rsidRDefault="00F27CC0" w:rsidP="00EA45DA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09337492"/>
      <w:r w:rsidRPr="00EA45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Описание трудовых функций, входящих</w:t>
      </w:r>
      <w:bookmarkEnd w:id="1"/>
      <w:r w:rsidR="001C0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Toc509337493"/>
      <w:r w:rsidRPr="00EA45DA">
        <w:rPr>
          <w:rFonts w:ascii="Times New Roman" w:hAnsi="Times New Roman" w:cs="Times New Roman"/>
          <w:b/>
          <w:bCs/>
          <w:sz w:val="28"/>
          <w:szCs w:val="28"/>
        </w:rPr>
        <w:t>в профессиональный стандарт (функциональная карта вида</w:t>
      </w:r>
      <w:bookmarkEnd w:id="2"/>
      <w:r w:rsidR="001C0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Toc509337494"/>
      <w:r w:rsidRPr="00EA45DA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деятельности)</w:t>
      </w:r>
      <w:bookmarkEnd w:id="3"/>
    </w:p>
    <w:p w14:paraId="49A62814" w14:textId="77777777" w:rsidR="00ED29AA" w:rsidRPr="00EA45DA" w:rsidRDefault="00ED29AA" w:rsidP="00EA45DA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14:paraId="2AB3B8C1" w14:textId="77777777" w:rsidR="00ED29AA" w:rsidRDefault="00ED29AA" w:rsidP="00A34AE5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046"/>
        <w:gridCol w:w="1384"/>
        <w:gridCol w:w="18"/>
        <w:gridCol w:w="5287"/>
        <w:gridCol w:w="1031"/>
        <w:gridCol w:w="1867"/>
      </w:tblGrid>
      <w:tr w:rsidR="00FF6C03" w:rsidRPr="00C60BCE" w14:paraId="0BC83215" w14:textId="77777777" w:rsidTr="00D77B87">
        <w:trPr>
          <w:trHeight w:val="1"/>
        </w:trPr>
        <w:tc>
          <w:tcPr>
            <w:tcW w:w="6114" w:type="dxa"/>
            <w:gridSpan w:val="3"/>
            <w:vAlign w:val="center"/>
          </w:tcPr>
          <w:p w14:paraId="2583F772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03" w:type="dxa"/>
            <w:gridSpan w:val="4"/>
            <w:vAlign w:val="center"/>
          </w:tcPr>
          <w:p w14:paraId="52B884B7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FF6C03" w:rsidRPr="00C60BCE" w14:paraId="13E6607C" w14:textId="77777777" w:rsidTr="00D77B87">
        <w:trPr>
          <w:trHeight w:val="76"/>
        </w:trPr>
        <w:tc>
          <w:tcPr>
            <w:tcW w:w="684" w:type="dxa"/>
            <w:vAlign w:val="center"/>
          </w:tcPr>
          <w:p w14:paraId="1A35FBB0" w14:textId="77777777" w:rsidR="00A34AE5" w:rsidRPr="007C75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4046" w:type="dxa"/>
            <w:vAlign w:val="center"/>
          </w:tcPr>
          <w:p w14:paraId="24056149" w14:textId="095E33CE" w:rsidR="00A34AE5" w:rsidRPr="007C75CE" w:rsidRDefault="007C75CE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34AE5" w:rsidRPr="007C75CE">
              <w:rPr>
                <w:rFonts w:ascii="Times New Roman" w:hAnsi="Times New Roman" w:cs="Times New Roman"/>
                <w:color w:val="000000" w:themeColor="text1"/>
              </w:rPr>
              <w:t>аименование</w:t>
            </w:r>
          </w:p>
        </w:tc>
        <w:tc>
          <w:tcPr>
            <w:tcW w:w="1402" w:type="dxa"/>
            <w:gridSpan w:val="2"/>
            <w:vAlign w:val="center"/>
          </w:tcPr>
          <w:p w14:paraId="7D71F8E5" w14:textId="77777777" w:rsidR="00A34AE5" w:rsidRPr="007C75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287" w:type="dxa"/>
            <w:vAlign w:val="center"/>
          </w:tcPr>
          <w:p w14:paraId="18665F0E" w14:textId="77777777" w:rsidR="00A34AE5" w:rsidRPr="007C75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031" w:type="dxa"/>
            <w:vAlign w:val="center"/>
          </w:tcPr>
          <w:p w14:paraId="2A596B49" w14:textId="77777777" w:rsidR="00A34AE5" w:rsidRPr="007C75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867" w:type="dxa"/>
            <w:vAlign w:val="center"/>
          </w:tcPr>
          <w:p w14:paraId="4375A922" w14:textId="77777777" w:rsidR="00A34AE5" w:rsidRPr="007C75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</w:tr>
      <w:tr w:rsidR="00FF6C03" w:rsidRPr="00C60BCE" w14:paraId="4C1B9FC8" w14:textId="77777777" w:rsidTr="00D77B87">
        <w:trPr>
          <w:trHeight w:val="58"/>
        </w:trPr>
        <w:tc>
          <w:tcPr>
            <w:tcW w:w="684" w:type="dxa"/>
            <w:vMerge w:val="restart"/>
          </w:tcPr>
          <w:p w14:paraId="08103471" w14:textId="77777777" w:rsidR="00A34AE5" w:rsidRPr="00C60BCE" w:rsidRDefault="00A34AE5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046" w:type="dxa"/>
            <w:vMerge w:val="restart"/>
          </w:tcPr>
          <w:p w14:paraId="70B879C9" w14:textId="1A01A4F5" w:rsidR="00A34AE5" w:rsidRPr="00C60BCE" w:rsidRDefault="00A34AE5" w:rsidP="009621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получения паров</w:t>
            </w:r>
            <w:r w:rsidR="0096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газов испарением жидкостей</w:t>
            </w:r>
            <w:r w:rsidR="0096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сжиженных газов</w:t>
            </w:r>
            <w:r w:rsidR="004D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786D" w:rsidRPr="004D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обслуживание технологического оборудования</w:t>
            </w:r>
          </w:p>
        </w:tc>
        <w:tc>
          <w:tcPr>
            <w:tcW w:w="1402" w:type="dxa"/>
            <w:gridSpan w:val="2"/>
            <w:vMerge w:val="restart"/>
          </w:tcPr>
          <w:p w14:paraId="702510B3" w14:textId="77777777" w:rsidR="00A34AE5" w:rsidRPr="00C60BCE" w:rsidRDefault="00A34AE5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58FE8675" w14:textId="36057566" w:rsidR="00A34AE5" w:rsidRPr="00C60BCE" w:rsidRDefault="00A34AE5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оборудования и чистка в рамках технологического процесса получения паров</w:t>
            </w:r>
            <w:r w:rsidR="0096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газов испарением жидкостей</w:t>
            </w:r>
            <w:r w:rsidR="00962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сжиженных газов</w:t>
            </w:r>
          </w:p>
        </w:tc>
        <w:tc>
          <w:tcPr>
            <w:tcW w:w="1031" w:type="dxa"/>
            <w:vAlign w:val="center"/>
          </w:tcPr>
          <w:p w14:paraId="377911D8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1867" w:type="dxa"/>
            <w:vAlign w:val="center"/>
          </w:tcPr>
          <w:p w14:paraId="3AAE4F0E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6C03" w:rsidRPr="00C60BCE" w14:paraId="00E38928" w14:textId="77777777" w:rsidTr="00D77B87">
        <w:trPr>
          <w:trHeight w:val="58"/>
        </w:trPr>
        <w:tc>
          <w:tcPr>
            <w:tcW w:w="684" w:type="dxa"/>
            <w:vMerge/>
          </w:tcPr>
          <w:p w14:paraId="5ACD915F" w14:textId="77777777" w:rsidR="00A34AE5" w:rsidRPr="00C60BCE" w:rsidRDefault="00A34AE5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1B4EE1ED" w14:textId="77777777" w:rsidR="00A34AE5" w:rsidRPr="00C60BCE" w:rsidRDefault="00A34A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3C3DF09A" w14:textId="77777777" w:rsidR="00A34AE5" w:rsidRPr="00C60BCE" w:rsidRDefault="00A34A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287" w:type="dxa"/>
            <w:vAlign w:val="center"/>
          </w:tcPr>
          <w:p w14:paraId="2F4423EE" w14:textId="5DEC7C0F" w:rsidR="00A34AE5" w:rsidRPr="00901BE4" w:rsidRDefault="00A34AE5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 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</w:t>
            </w:r>
            <w:r w:rsidR="0035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газов испарением жидкостей</w:t>
            </w:r>
            <w:r w:rsidR="0035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сжиженных газов</w:t>
            </w:r>
          </w:p>
        </w:tc>
        <w:tc>
          <w:tcPr>
            <w:tcW w:w="1031" w:type="dxa"/>
            <w:vAlign w:val="center"/>
          </w:tcPr>
          <w:p w14:paraId="64232F16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867" w:type="dxa"/>
            <w:vAlign w:val="center"/>
          </w:tcPr>
          <w:p w14:paraId="34D23FBA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6C03" w:rsidRPr="00C60BCE" w14:paraId="4E1662DB" w14:textId="77777777" w:rsidTr="00D77B87">
        <w:trPr>
          <w:trHeight w:val="58"/>
        </w:trPr>
        <w:tc>
          <w:tcPr>
            <w:tcW w:w="684" w:type="dxa"/>
            <w:vMerge/>
          </w:tcPr>
          <w:p w14:paraId="34117B0E" w14:textId="77777777" w:rsidR="00A34AE5" w:rsidRPr="00C60BCE" w:rsidRDefault="00A34AE5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1DAA926B" w14:textId="77777777" w:rsidR="00A34AE5" w:rsidRPr="00C60BCE" w:rsidRDefault="00A34A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33BFD90B" w14:textId="77777777" w:rsidR="00A34AE5" w:rsidRPr="00C60BCE" w:rsidRDefault="00A34A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287" w:type="dxa"/>
            <w:vAlign w:val="center"/>
          </w:tcPr>
          <w:p w14:paraId="61F645BC" w14:textId="0C3203A1" w:rsidR="00A34AE5" w:rsidRPr="00C60BCE" w:rsidRDefault="00A34AE5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</w:t>
            </w:r>
            <w:r w:rsidR="0035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 испарением жидкостей</w:t>
            </w:r>
            <w:r w:rsidR="0035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сжиженных газов</w:t>
            </w:r>
          </w:p>
        </w:tc>
        <w:tc>
          <w:tcPr>
            <w:tcW w:w="1031" w:type="dxa"/>
            <w:vAlign w:val="center"/>
          </w:tcPr>
          <w:p w14:paraId="3FDE3179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867" w:type="dxa"/>
            <w:vAlign w:val="center"/>
          </w:tcPr>
          <w:p w14:paraId="4A1CCDF7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6C03" w:rsidRPr="00C60BCE" w14:paraId="67871CC5" w14:textId="77777777" w:rsidTr="00D77B87">
        <w:trPr>
          <w:trHeight w:val="1"/>
        </w:trPr>
        <w:tc>
          <w:tcPr>
            <w:tcW w:w="684" w:type="dxa"/>
            <w:vMerge/>
          </w:tcPr>
          <w:p w14:paraId="4BDB5B80" w14:textId="77777777" w:rsidR="00A34AE5" w:rsidRPr="00C60BCE" w:rsidRDefault="00A34AE5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39522593" w14:textId="77777777" w:rsidR="00A34AE5" w:rsidRPr="00C60BCE" w:rsidRDefault="00A34A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1F785DB5" w14:textId="77777777" w:rsidR="00A34AE5" w:rsidRPr="00C60BCE" w:rsidRDefault="00A34A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287" w:type="dxa"/>
            <w:vAlign w:val="center"/>
          </w:tcPr>
          <w:p w14:paraId="67AFB268" w14:textId="75C1F261" w:rsidR="00A34AE5" w:rsidRPr="00C60BCE" w:rsidRDefault="00A34AE5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 w:rsidR="00FF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процесса </w:t>
            </w:r>
            <w:r w:rsidR="00352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  <w:tc>
          <w:tcPr>
            <w:tcW w:w="1031" w:type="dxa"/>
            <w:vAlign w:val="center"/>
          </w:tcPr>
          <w:p w14:paraId="5A5C2ED3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867" w:type="dxa"/>
            <w:vAlign w:val="center"/>
          </w:tcPr>
          <w:p w14:paraId="1D7D35D6" w14:textId="77777777" w:rsidR="00A34AE5" w:rsidRPr="00C60BCE" w:rsidRDefault="00A34AE5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6C03" w:rsidRPr="00C60BCE" w14:paraId="585D4A01" w14:textId="77777777" w:rsidTr="00D77B87">
        <w:trPr>
          <w:trHeight w:val="138"/>
        </w:trPr>
        <w:tc>
          <w:tcPr>
            <w:tcW w:w="684" w:type="dxa"/>
            <w:vMerge/>
          </w:tcPr>
          <w:p w14:paraId="45679D17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330247EF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798E67B9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287" w:type="dxa"/>
            <w:vAlign w:val="center"/>
          </w:tcPr>
          <w:p w14:paraId="672E247B" w14:textId="2C7C6A9A" w:rsidR="00FF6C03" w:rsidRPr="00F641E6" w:rsidRDefault="00FF6C03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контроль работы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  <w:tc>
          <w:tcPr>
            <w:tcW w:w="1031" w:type="dxa"/>
            <w:vAlign w:val="center"/>
          </w:tcPr>
          <w:p w14:paraId="703A81AF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А/05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867" w:type="dxa"/>
            <w:vAlign w:val="center"/>
          </w:tcPr>
          <w:p w14:paraId="0F8E1236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F6C03" w:rsidRPr="00C60BCE" w14:paraId="61FB5EF6" w14:textId="77777777" w:rsidTr="00D77B87">
        <w:trPr>
          <w:trHeight w:val="65"/>
        </w:trPr>
        <w:tc>
          <w:tcPr>
            <w:tcW w:w="684" w:type="dxa"/>
            <w:vMerge w:val="restart"/>
          </w:tcPr>
          <w:p w14:paraId="04B9823A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</w:p>
          <w:p w14:paraId="5BC58B70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14:paraId="44833382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046" w:type="dxa"/>
            <w:vMerge w:val="restart"/>
          </w:tcPr>
          <w:p w14:paraId="785BEAAC" w14:textId="2C9FCB1C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Ведение технологического процесса испарения</w:t>
            </w:r>
          </w:p>
          <w:p w14:paraId="7946D0A0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  <w:p w14:paraId="2CBE8BFA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 w:val="restart"/>
          </w:tcPr>
          <w:p w14:paraId="250CC76B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14:paraId="764B264A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08DD98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3B29DBAC" w14:textId="36416246" w:rsidR="00FF6C03" w:rsidRPr="00C60BCE" w:rsidRDefault="00FF6C03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 испарения</w:t>
            </w:r>
          </w:p>
        </w:tc>
        <w:tc>
          <w:tcPr>
            <w:tcW w:w="1031" w:type="dxa"/>
            <w:vAlign w:val="center"/>
          </w:tcPr>
          <w:p w14:paraId="4FDD2BF3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67" w:type="dxa"/>
            <w:vAlign w:val="center"/>
          </w:tcPr>
          <w:p w14:paraId="72EBFAA4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6C03" w:rsidRPr="00C60BCE" w14:paraId="3565C6F6" w14:textId="77777777" w:rsidTr="00D77B87">
        <w:trPr>
          <w:trHeight w:val="65"/>
        </w:trPr>
        <w:tc>
          <w:tcPr>
            <w:tcW w:w="684" w:type="dxa"/>
            <w:vMerge/>
          </w:tcPr>
          <w:p w14:paraId="0376E71A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038C7ADC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3F51F60E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46595067" w14:textId="7532B53B" w:rsidR="00FF6C03" w:rsidRPr="00C60BCE" w:rsidRDefault="00FF6C03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1031" w:type="dxa"/>
            <w:vAlign w:val="center"/>
          </w:tcPr>
          <w:p w14:paraId="6B6E46AC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867" w:type="dxa"/>
            <w:vAlign w:val="center"/>
          </w:tcPr>
          <w:p w14:paraId="009A2ABA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6C03" w:rsidRPr="00C60BCE" w14:paraId="3FA47189" w14:textId="77777777" w:rsidTr="00D77B87">
        <w:trPr>
          <w:trHeight w:val="17"/>
        </w:trPr>
        <w:tc>
          <w:tcPr>
            <w:tcW w:w="684" w:type="dxa"/>
            <w:vMerge/>
          </w:tcPr>
          <w:p w14:paraId="1C8E9759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046" w:type="dxa"/>
            <w:vMerge/>
          </w:tcPr>
          <w:p w14:paraId="2550F751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2E2CAAEE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02A63166" w14:textId="1AD0E516" w:rsidR="00FF6C03" w:rsidRPr="00C60BCE" w:rsidRDefault="00FF6C03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технологического процесса испарения</w:t>
            </w:r>
          </w:p>
        </w:tc>
        <w:tc>
          <w:tcPr>
            <w:tcW w:w="1031" w:type="dxa"/>
            <w:vAlign w:val="center"/>
          </w:tcPr>
          <w:p w14:paraId="3CC1CDBA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vAlign w:val="center"/>
          </w:tcPr>
          <w:p w14:paraId="71FE30D6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6C03" w:rsidRPr="00C60BCE" w14:paraId="5B1FA1A3" w14:textId="77777777" w:rsidTr="00D77B87">
        <w:trPr>
          <w:trHeight w:val="17"/>
        </w:trPr>
        <w:tc>
          <w:tcPr>
            <w:tcW w:w="684" w:type="dxa"/>
            <w:vMerge/>
          </w:tcPr>
          <w:p w14:paraId="22A46EE9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193FA7D4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3A1638EC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01928576" w14:textId="0DD9BD0E" w:rsidR="00FF6C03" w:rsidRPr="00C60BCE" w:rsidRDefault="00FF6C03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и осмотров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технологического процесса испарения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D16BD88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71F70E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366C" w:rsidRPr="00C60BCE" w14:paraId="6FB08D46" w14:textId="77777777" w:rsidTr="00D77B87">
        <w:trPr>
          <w:trHeight w:val="669"/>
        </w:trPr>
        <w:tc>
          <w:tcPr>
            <w:tcW w:w="684" w:type="dxa"/>
            <w:vMerge/>
          </w:tcPr>
          <w:p w14:paraId="6788C3FA" w14:textId="77777777" w:rsidR="0086366C" w:rsidRPr="00C60BCE" w:rsidRDefault="0086366C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04D33EE4" w14:textId="77777777" w:rsidR="0086366C" w:rsidRPr="00C60BCE" w:rsidRDefault="0086366C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372067FA" w14:textId="77777777" w:rsidR="0086366C" w:rsidRPr="00C60BCE" w:rsidRDefault="0086366C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7141AFAB" w14:textId="5BC6B566" w:rsidR="0086366C" w:rsidRPr="00C60BCE" w:rsidRDefault="0086366C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E2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контроль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FFD28C1" w14:textId="77777777" w:rsidR="0086366C" w:rsidRPr="00C60BCE" w:rsidRDefault="0086366C" w:rsidP="007C75CE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Pr="00C60BCE">
              <w:rPr>
                <w:rFonts w:cs="Times New Roman"/>
                <w:color w:val="000000" w:themeColor="text1"/>
              </w:rPr>
              <w:t>/0</w:t>
            </w:r>
            <w:r>
              <w:rPr>
                <w:rFonts w:cs="Times New Roman"/>
                <w:color w:val="000000" w:themeColor="text1"/>
                <w:lang w:val="en-US"/>
              </w:rPr>
              <w:t>5</w:t>
            </w:r>
            <w:r w:rsidRPr="00C60BCE">
              <w:rPr>
                <w:rFonts w:cs="Times New Roman"/>
                <w:color w:val="000000" w:themeColor="text1"/>
              </w:rPr>
              <w:t>.3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E117B36" w14:textId="77777777" w:rsidR="0086366C" w:rsidRPr="00C60BCE" w:rsidRDefault="0086366C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FF6C03" w:rsidRPr="00C60BCE" w14:paraId="7B96E0F0" w14:textId="77777777" w:rsidTr="00D77B87">
        <w:trPr>
          <w:trHeight w:val="1"/>
        </w:trPr>
        <w:tc>
          <w:tcPr>
            <w:tcW w:w="684" w:type="dxa"/>
            <w:vMerge/>
          </w:tcPr>
          <w:p w14:paraId="43BF6A46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046" w:type="dxa"/>
            <w:vMerge/>
          </w:tcPr>
          <w:p w14:paraId="215CDD78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02A8F680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27053EEE" w14:textId="68B8A139" w:rsidR="00FF6C03" w:rsidRPr="00C60BCE" w:rsidRDefault="00FF6C03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4BED4F" w14:textId="2924F1EF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863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EDBA6B2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6C03" w:rsidRPr="00C60BCE" w14:paraId="62088F48" w14:textId="77777777" w:rsidTr="00D77B87">
        <w:trPr>
          <w:trHeight w:val="738"/>
        </w:trPr>
        <w:tc>
          <w:tcPr>
            <w:tcW w:w="684" w:type="dxa"/>
            <w:vMerge/>
          </w:tcPr>
          <w:p w14:paraId="66405524" w14:textId="77777777" w:rsidR="00FF6C03" w:rsidRPr="00C60BCE" w:rsidRDefault="00FF6C03" w:rsidP="003E6D6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  <w:vMerge/>
          </w:tcPr>
          <w:p w14:paraId="4D0F2CF4" w14:textId="77777777" w:rsidR="00FF6C03" w:rsidRPr="00C60BCE" w:rsidRDefault="00FF6C0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02" w:type="dxa"/>
            <w:gridSpan w:val="2"/>
            <w:vMerge/>
          </w:tcPr>
          <w:p w14:paraId="5A3C758A" w14:textId="77777777" w:rsidR="00FF6C03" w:rsidRPr="00C60BCE" w:rsidRDefault="00FF6C03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5C76145C" w14:textId="462802CE" w:rsidR="00FF6C03" w:rsidRPr="00C60BCE" w:rsidRDefault="00FF6C03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8F7F679" w14:textId="7F7F35B9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863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BB74CC3" w14:textId="77777777" w:rsidR="00FF6C03" w:rsidRPr="00C60BCE" w:rsidRDefault="00FF6C03" w:rsidP="007C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46903667" w14:textId="77777777" w:rsidR="00A34AE5" w:rsidRPr="00EA45DA" w:rsidRDefault="00A34AE5" w:rsidP="00FF6C03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p w14:paraId="4BC39AA8" w14:textId="77777777" w:rsidR="00F27CC0" w:rsidRPr="00EA45DA" w:rsidRDefault="00F27CC0" w:rsidP="00EA45DA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F27CC0" w:rsidRPr="00EA45DA" w:rsidSect="00F27CC0">
          <w:pgSz w:w="16840" w:h="11900" w:orient="landscape"/>
          <w:pgMar w:top="1134" w:right="567" w:bottom="1134" w:left="1134" w:header="708" w:footer="708" w:gutter="0"/>
          <w:cols w:space="720"/>
          <w:docGrid w:linePitch="326"/>
        </w:sectPr>
      </w:pPr>
    </w:p>
    <w:p w14:paraId="4E6B9638" w14:textId="77777777" w:rsidR="00ED1310" w:rsidRPr="00EE110C" w:rsidRDefault="00ED1310" w:rsidP="00EE110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09337495"/>
      <w:r w:rsidRPr="00EE1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14:paraId="106EAEC6" w14:textId="77777777" w:rsidR="00ED1310" w:rsidRPr="00C60BCE" w:rsidRDefault="00ED1310" w:rsidP="008E768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39FE6" w14:textId="77777777" w:rsidR="00ED1310" w:rsidRPr="00EE110C" w:rsidRDefault="00ED1310" w:rsidP="00EE110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09337496"/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Обобщенная трудовая функция</w:t>
      </w:r>
      <w:bookmarkEnd w:id="5"/>
    </w:p>
    <w:p w14:paraId="3489F659" w14:textId="77777777" w:rsidR="00ED1310" w:rsidRPr="00C60BCE" w:rsidRDefault="00ED1310" w:rsidP="008E768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14" w:type="dxa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395"/>
        <w:gridCol w:w="567"/>
        <w:gridCol w:w="733"/>
        <w:gridCol w:w="2293"/>
        <w:gridCol w:w="708"/>
      </w:tblGrid>
      <w:tr w:rsidR="00ED1310" w:rsidRPr="00C60BCE" w14:paraId="3FC4BCF8" w14:textId="77777777" w:rsidTr="00EE110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BBC8C3A" w14:textId="77777777" w:rsidR="00ED1310" w:rsidRPr="00431D7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31D7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C4E84" w14:textId="6F911E85" w:rsidR="00ED1310" w:rsidRPr="00C60BCE" w:rsidRDefault="003E6D6D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</w:t>
            </w:r>
            <w:r w:rsidR="00F6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  <w:r w:rsidR="007A2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AE3" w:rsidRPr="004D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обслуживание технологического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F3D246A" w14:textId="77777777" w:rsidR="00ED1310" w:rsidRPr="00431D7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D7E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ABB85" w14:textId="77777777" w:rsidR="00ED1310" w:rsidRPr="00D66102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29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E89BF5" w14:textId="77777777" w:rsidR="00ED1310" w:rsidRPr="00431D7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D7E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3DA25" w14:textId="77777777" w:rsidR="00ED1310" w:rsidRPr="00C60BC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99255C6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3462"/>
      </w:tblGrid>
      <w:tr w:rsidR="00ED1310" w:rsidRPr="00C60BCE" w14:paraId="1D830463" w14:textId="77777777" w:rsidTr="00EE110C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DF18B68" w14:textId="77777777" w:rsidR="00ED1310" w:rsidRPr="007C75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67E0600" w14:textId="77777777" w:rsidR="00ED1310" w:rsidRPr="007C75CE" w:rsidRDefault="00ED1310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8F329" w14:textId="77777777" w:rsidR="00ED1310" w:rsidRPr="007C75CE" w:rsidRDefault="00ED1310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53879" w14:textId="77777777" w:rsidR="00ED1310" w:rsidRPr="007C75CE" w:rsidRDefault="00ED1310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445DC" w14:textId="77777777" w:rsidR="00ED1310" w:rsidRPr="007C75CE" w:rsidRDefault="00ED1310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8E2D5" w14:textId="77777777" w:rsidR="00ED1310" w:rsidRPr="007C75CE" w:rsidRDefault="00ED1310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310" w:rsidRPr="00C60BCE" w14:paraId="294EDF38" w14:textId="77777777" w:rsidTr="00EE11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64BF8F2" w14:textId="77777777" w:rsidR="00ED1310" w:rsidRPr="007C75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9A317B" w14:textId="77777777" w:rsidR="00ED1310" w:rsidRPr="007C75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5692629" w14:textId="77777777" w:rsidR="00ED1310" w:rsidRPr="007C75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E9AAB6" w14:textId="77777777" w:rsidR="00ED1310" w:rsidRPr="007C75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4714B0" w14:textId="77777777" w:rsidR="00ED1310" w:rsidRPr="007C75C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46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F14E20" w14:textId="77777777" w:rsidR="00ED1310" w:rsidRPr="007C75C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5CE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51D626A8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C60BCE" w14:paraId="7A38A60A" w14:textId="77777777" w:rsidTr="00EE110C">
        <w:trPr>
          <w:trHeight w:val="1041"/>
        </w:trPr>
        <w:tc>
          <w:tcPr>
            <w:tcW w:w="2551" w:type="dxa"/>
            <w:vAlign w:val="center"/>
          </w:tcPr>
          <w:p w14:paraId="1F95E788" w14:textId="77777777" w:rsidR="00ED1310" w:rsidRPr="00C60BCE" w:rsidRDefault="00ED1310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vAlign w:val="center"/>
          </w:tcPr>
          <w:p w14:paraId="79C0FBEF" w14:textId="05279DED" w:rsidR="00ED1310" w:rsidRDefault="00ED1310" w:rsidP="007C75CE">
            <w:pPr>
              <w:rPr>
                <w:rFonts w:eastAsia="Times New Roman" w:cs="Times New Roman"/>
                <w:color w:val="000000" w:themeColor="text1"/>
              </w:rPr>
            </w:pPr>
            <w:r w:rsidRPr="00C34C6B">
              <w:rPr>
                <w:rFonts w:eastAsia="Times New Roman" w:cs="Times New Roman"/>
                <w:color w:val="000000" w:themeColor="text1"/>
              </w:rPr>
              <w:t xml:space="preserve">Аппаратчик </w:t>
            </w:r>
            <w:r w:rsidR="00F336E6">
              <w:rPr>
                <w:rFonts w:eastAsia="Times New Roman" w:cs="Times New Roman"/>
                <w:color w:val="000000" w:themeColor="text1"/>
              </w:rPr>
              <w:t>испарения 3</w:t>
            </w:r>
            <w:r w:rsidR="003E6D6D">
              <w:rPr>
                <w:rFonts w:eastAsia="Times New Roman" w:cs="Times New Roman"/>
                <w:color w:val="000000" w:themeColor="text1"/>
              </w:rPr>
              <w:t xml:space="preserve"> разряда</w:t>
            </w:r>
          </w:p>
          <w:p w14:paraId="654A9B67" w14:textId="6AA4D470" w:rsidR="003E6D6D" w:rsidRPr="0012505C" w:rsidRDefault="00F336E6" w:rsidP="007C75CE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Аппаратчик испарения 4</w:t>
            </w:r>
            <w:r w:rsidR="003E6D6D">
              <w:rPr>
                <w:rFonts w:eastAsia="Times New Roman" w:cs="Times New Roman"/>
                <w:color w:val="000000" w:themeColor="text1"/>
              </w:rPr>
              <w:t xml:space="preserve"> разряда</w:t>
            </w:r>
          </w:p>
        </w:tc>
      </w:tr>
    </w:tbl>
    <w:p w14:paraId="6A46D5DA" w14:textId="7B8DEA38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C60BCE" w14:paraId="6286194C" w14:textId="77777777" w:rsidTr="00EE110C">
        <w:tc>
          <w:tcPr>
            <w:tcW w:w="2551" w:type="dxa"/>
          </w:tcPr>
          <w:p w14:paraId="3A86EEBA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vAlign w:val="center"/>
          </w:tcPr>
          <w:p w14:paraId="658129F0" w14:textId="3A85BB36" w:rsidR="00ED1310" w:rsidRPr="00C67BAF" w:rsidRDefault="007A2AE3" w:rsidP="007C75CE">
            <w:pPr>
              <w:tabs>
                <w:tab w:val="left" w:pos="970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Среднее</w:t>
            </w:r>
            <w:r w:rsidRPr="00C67BAF">
              <w:rPr>
                <w:rFonts w:cs="Times New Roman"/>
                <w:color w:val="000000" w:themeColor="text1"/>
              </w:rPr>
              <w:t xml:space="preserve"> </w:t>
            </w:r>
            <w:r w:rsidR="00ED1310" w:rsidRPr="00C67BAF">
              <w:rPr>
                <w:rFonts w:cs="Times New Roman"/>
                <w:color w:val="000000" w:themeColor="text1"/>
              </w:rPr>
              <w:t>общее образование; профессиональное обучение – программы профессиональной подготовки по профессиям рабочих, программы переподготовки рабочих, п</w:t>
            </w:r>
            <w:r w:rsidR="007C75CE">
              <w:rPr>
                <w:rFonts w:cs="Times New Roman"/>
                <w:color w:val="000000" w:themeColor="text1"/>
              </w:rPr>
              <w:t>рограммы повышения квалификации</w:t>
            </w:r>
            <w:r>
              <w:rPr>
                <w:rFonts w:cs="Times New Roman"/>
                <w:color w:val="000000" w:themeColor="text1"/>
              </w:rPr>
              <w:t xml:space="preserve"> рабочих</w:t>
            </w:r>
          </w:p>
          <w:p w14:paraId="2732CA42" w14:textId="4A0836C5" w:rsidR="00ED1310" w:rsidRPr="00C60BCE" w:rsidRDefault="00ED1310" w:rsidP="007C75CE">
            <w:pPr>
              <w:tabs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 xml:space="preserve">Среднее профессиональное образование по соответствующему профилю </w:t>
            </w:r>
            <w:r w:rsidR="008865BC">
              <w:rPr>
                <w:rFonts w:cs="Times New Roman"/>
                <w:color w:val="000000" w:themeColor="text1"/>
              </w:rPr>
              <w:t>–</w:t>
            </w:r>
            <w:r w:rsidRPr="00C67BAF">
              <w:rPr>
                <w:rFonts w:cs="Times New Roman"/>
                <w:color w:val="000000" w:themeColor="text1"/>
              </w:rPr>
              <w:t xml:space="preserve"> программы подготовки квалифицированных рабочих (служащих)</w:t>
            </w:r>
          </w:p>
        </w:tc>
      </w:tr>
      <w:tr w:rsidR="00ED1310" w:rsidRPr="00C60BCE" w14:paraId="71FAE10A" w14:textId="77777777" w:rsidTr="00EE110C">
        <w:tc>
          <w:tcPr>
            <w:tcW w:w="2551" w:type="dxa"/>
          </w:tcPr>
          <w:p w14:paraId="4D8551D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0EA1D87D" w14:textId="3D897CF7" w:rsidR="00ED1310" w:rsidRPr="00C60BCE" w:rsidRDefault="009122A2" w:rsidP="007C75CE">
            <w:pPr>
              <w:tabs>
                <w:tab w:val="left" w:pos="9700"/>
              </w:tabs>
              <w:rPr>
                <w:rFonts w:eastAsia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ED1310" w:rsidRPr="00C60BCE" w14:paraId="26540675" w14:textId="77777777" w:rsidTr="00EE110C">
        <w:tc>
          <w:tcPr>
            <w:tcW w:w="2551" w:type="dxa"/>
          </w:tcPr>
          <w:p w14:paraId="40982E3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  <w:vAlign w:val="center"/>
          </w:tcPr>
          <w:p w14:paraId="293228A2" w14:textId="176907FF" w:rsidR="00ED1310" w:rsidRPr="00863DA4" w:rsidRDefault="00ED1310" w:rsidP="007C75CE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863DA4">
              <w:rPr>
                <w:rFonts w:cs="Times New Roman"/>
                <w:color w:val="000000" w:themeColor="text1"/>
              </w:rPr>
              <w:t>К работе допуск</w:t>
            </w:r>
            <w:r w:rsidR="007C75CE">
              <w:rPr>
                <w:rFonts w:cs="Times New Roman"/>
                <w:color w:val="000000" w:themeColor="text1"/>
              </w:rPr>
              <w:t>аются лица, достигшие 18 лет</w:t>
            </w:r>
          </w:p>
          <w:p w14:paraId="044DA639" w14:textId="314F3B4D" w:rsidR="00ED1310" w:rsidRPr="00863DA4" w:rsidRDefault="00ED1310" w:rsidP="007C75CE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863DA4">
              <w:rPr>
                <w:rFonts w:cs="Times New Roman"/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 w:rsidR="007C75CE">
              <w:rPr>
                <w:rFonts w:cs="Times New Roman"/>
                <w:color w:val="000000" w:themeColor="text1"/>
              </w:rPr>
              <w:t>льством Российской Федерации</w:t>
            </w:r>
          </w:p>
          <w:p w14:paraId="31EE843E" w14:textId="77777777" w:rsidR="00ED1310" w:rsidRPr="00C60BCE" w:rsidRDefault="00ED1310" w:rsidP="007C75CE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863DA4">
              <w:rPr>
                <w:rFonts w:cs="Times New Roman"/>
                <w:color w:val="000000" w:themeColor="text1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ED1310" w:rsidRPr="00C60BCE" w14:paraId="25427CF5" w14:textId="77777777" w:rsidTr="00EE110C">
        <w:tc>
          <w:tcPr>
            <w:tcW w:w="2551" w:type="dxa"/>
          </w:tcPr>
          <w:p w14:paraId="0088785F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</w:tcPr>
          <w:p w14:paraId="0E7E7B07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C097F0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1949D" w14:textId="77777777" w:rsidR="00ED1310" w:rsidRPr="00C60BCE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38FF12A2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7087"/>
      </w:tblGrid>
      <w:tr w:rsidR="00ED1310" w:rsidRPr="00C60BCE" w14:paraId="4BDBA89A" w14:textId="77777777" w:rsidTr="00EE110C">
        <w:tc>
          <w:tcPr>
            <w:tcW w:w="1814" w:type="dxa"/>
            <w:vAlign w:val="center"/>
          </w:tcPr>
          <w:p w14:paraId="2C7A9D8B" w14:textId="77777777" w:rsidR="00ED1310" w:rsidRPr="00C60BCE" w:rsidRDefault="00ED1310" w:rsidP="008E76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5" w:type="dxa"/>
            <w:vAlign w:val="center"/>
          </w:tcPr>
          <w:p w14:paraId="76FAA0A1" w14:textId="77777777" w:rsidR="00ED1310" w:rsidRPr="00C60BCE" w:rsidRDefault="00ED1310" w:rsidP="008E76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7" w:type="dxa"/>
            <w:vAlign w:val="center"/>
          </w:tcPr>
          <w:p w14:paraId="07F1371B" w14:textId="77777777" w:rsidR="00ED1310" w:rsidRPr="00C60BCE" w:rsidRDefault="00ED1310" w:rsidP="008E76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1310" w:rsidRPr="00C60BCE" w14:paraId="20043837" w14:textId="77777777" w:rsidTr="00EE110C">
        <w:tc>
          <w:tcPr>
            <w:tcW w:w="1814" w:type="dxa"/>
          </w:tcPr>
          <w:p w14:paraId="44DFF2B6" w14:textId="3B397B62" w:rsidR="00ED1310" w:rsidRPr="00C60BCE" w:rsidRDefault="007D6296" w:rsidP="003343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D1310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5" w:type="dxa"/>
            <w:vAlign w:val="center"/>
          </w:tcPr>
          <w:p w14:paraId="5E6F16FE" w14:textId="77777777" w:rsidR="00ED1310" w:rsidRPr="00C60BCE" w:rsidRDefault="00ED1310" w:rsidP="007C75CE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8131</w:t>
            </w:r>
          </w:p>
        </w:tc>
        <w:tc>
          <w:tcPr>
            <w:tcW w:w="7087" w:type="dxa"/>
            <w:vAlign w:val="center"/>
          </w:tcPr>
          <w:p w14:paraId="66D1F72C" w14:textId="77777777" w:rsidR="00ED1310" w:rsidRPr="00C60BCE" w:rsidRDefault="007D6296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ED1310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ED1310" w:rsidRPr="00C60BCE" w14:paraId="2D25AC0C" w14:textId="77777777" w:rsidTr="00EE110C">
        <w:trPr>
          <w:trHeight w:val="243"/>
        </w:trPr>
        <w:tc>
          <w:tcPr>
            <w:tcW w:w="1814" w:type="dxa"/>
            <w:vMerge w:val="restart"/>
          </w:tcPr>
          <w:p w14:paraId="5CED58AA" w14:textId="2E74A879" w:rsidR="00ED1310" w:rsidRPr="00C60BCE" w:rsidRDefault="003343CE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ЕТКС</w:t>
            </w:r>
            <w:r w:rsidRPr="00FA4FEF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5"/>
            </w:r>
          </w:p>
        </w:tc>
        <w:tc>
          <w:tcPr>
            <w:tcW w:w="1305" w:type="dxa"/>
            <w:vAlign w:val="center"/>
          </w:tcPr>
          <w:p w14:paraId="186F64ED" w14:textId="7A3F8033" w:rsidR="00ED1310" w:rsidRPr="00C60BCE" w:rsidRDefault="007C75CE" w:rsidP="007C75CE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73</w:t>
            </w:r>
          </w:p>
        </w:tc>
        <w:tc>
          <w:tcPr>
            <w:tcW w:w="7087" w:type="dxa"/>
            <w:vAlign w:val="center"/>
          </w:tcPr>
          <w:p w14:paraId="047F928C" w14:textId="1F212AFF" w:rsidR="00ED1310" w:rsidRPr="00C60BCE" w:rsidRDefault="00ED1310" w:rsidP="007C7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</w:t>
            </w:r>
            <w:r w:rsidR="00854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 испарения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4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854A00" w:rsidRPr="00C60BCE" w14:paraId="30006E65" w14:textId="77777777" w:rsidTr="00EE110C">
        <w:trPr>
          <w:trHeight w:val="266"/>
        </w:trPr>
        <w:tc>
          <w:tcPr>
            <w:tcW w:w="1814" w:type="dxa"/>
            <w:vMerge/>
          </w:tcPr>
          <w:p w14:paraId="19462220" w14:textId="77777777" w:rsidR="00854A00" w:rsidRPr="00C60BCE" w:rsidRDefault="00854A0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297F054" w14:textId="71262E05" w:rsidR="00854A00" w:rsidRPr="00C60BCE" w:rsidRDefault="007C75CE" w:rsidP="007C75CE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74</w:t>
            </w:r>
          </w:p>
        </w:tc>
        <w:tc>
          <w:tcPr>
            <w:tcW w:w="7087" w:type="dxa"/>
            <w:vAlign w:val="center"/>
          </w:tcPr>
          <w:p w14:paraId="09EBA408" w14:textId="3C29740A" w:rsidR="00854A00" w:rsidRPr="00C60BCE" w:rsidRDefault="00854A00" w:rsidP="00F336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испарения 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ED1310" w:rsidRPr="00C60BCE" w14:paraId="5341FAE6" w14:textId="77777777" w:rsidTr="00EE110C">
        <w:tc>
          <w:tcPr>
            <w:tcW w:w="1814" w:type="dxa"/>
          </w:tcPr>
          <w:p w14:paraId="79EE072E" w14:textId="5C20D00D" w:rsidR="00ED1310" w:rsidRPr="00C60BCE" w:rsidRDefault="003343CE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  <w:r w:rsidRPr="00FA4FEF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6"/>
            </w:r>
          </w:p>
        </w:tc>
        <w:tc>
          <w:tcPr>
            <w:tcW w:w="1305" w:type="dxa"/>
            <w:vAlign w:val="center"/>
          </w:tcPr>
          <w:p w14:paraId="3B96613A" w14:textId="18B9E9A9" w:rsidR="00ED1310" w:rsidRPr="00C60BCE" w:rsidRDefault="00ED1310" w:rsidP="007C75CE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C7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087" w:type="dxa"/>
            <w:vAlign w:val="center"/>
          </w:tcPr>
          <w:p w14:paraId="131CCF1B" w14:textId="0B77F52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Аппаратчик </w:t>
            </w:r>
            <w:r w:rsidR="008E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испарения</w:t>
            </w:r>
          </w:p>
        </w:tc>
      </w:tr>
    </w:tbl>
    <w:p w14:paraId="1ABFCB9B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2CBA8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14:paraId="5F7BB768" w14:textId="77777777" w:rsidR="00ED1310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4F6016" w:rsidRPr="00FA4FEF" w14:paraId="7B791EDC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2B04" w14:textId="77777777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0123" w14:textId="382A0F9D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оборудования и чистка в рамках технологического процесса </w:t>
            </w:r>
            <w:r w:rsidR="0059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568A" w14:textId="77777777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58FCD" w14:textId="71F84DF7" w:rsidR="004F6016" w:rsidRPr="00FA4FEF" w:rsidRDefault="004F6016" w:rsidP="00F61E8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61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70A1" w14:textId="77777777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C36D" w14:textId="581EEF21" w:rsidR="004F6016" w:rsidRPr="00FA4FEF" w:rsidRDefault="004F6016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70A1DE45" w14:textId="77777777" w:rsidR="004F6016" w:rsidRPr="00FA4FEF" w:rsidRDefault="004F6016" w:rsidP="004F6016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F6016" w:rsidRPr="00FA4FEF" w14:paraId="145DA2F1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CD9031E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C5947B9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8217C65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07ADEFA8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CFC604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C53F4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6016" w:rsidRPr="00FA4FEF" w14:paraId="4DF42840" w14:textId="77777777" w:rsidTr="00EE110C">
        <w:tc>
          <w:tcPr>
            <w:tcW w:w="2300" w:type="dxa"/>
          </w:tcPr>
          <w:p w14:paraId="6740AF38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8EF5F9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27F2A40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3849617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07EDD13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15B6990C" w14:textId="77777777" w:rsidR="004F6016" w:rsidRPr="00C60BCE" w:rsidRDefault="004F6016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245F75" w:rsidRPr="00C60BCE" w14:paraId="6CC2A6AA" w14:textId="77777777" w:rsidTr="00732CC3">
        <w:trPr>
          <w:trHeight w:val="543"/>
        </w:trPr>
        <w:tc>
          <w:tcPr>
            <w:tcW w:w="2268" w:type="dxa"/>
            <w:vMerge w:val="restart"/>
          </w:tcPr>
          <w:p w14:paraId="71619A47" w14:textId="77777777" w:rsidR="00245F75" w:rsidRPr="00C60BCE" w:rsidRDefault="00245F75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486884FD" w14:textId="67A32870" w:rsidR="00245F75" w:rsidRPr="00C60BCE" w:rsidRDefault="00245F75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установленной документации по </w:t>
            </w:r>
            <w:r w:rsidRPr="008B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рабочему месту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аппаратчика испарения</w:t>
            </w:r>
          </w:p>
        </w:tc>
      </w:tr>
      <w:tr w:rsidR="00854A00" w:rsidRPr="00C60BCE" w14:paraId="548B8728" w14:textId="77777777" w:rsidTr="00EE110C">
        <w:trPr>
          <w:trHeight w:val="20"/>
        </w:trPr>
        <w:tc>
          <w:tcPr>
            <w:tcW w:w="2268" w:type="dxa"/>
            <w:vMerge/>
          </w:tcPr>
          <w:p w14:paraId="27F831C1" w14:textId="77777777" w:rsidR="00854A00" w:rsidRPr="00C60BCE" w:rsidRDefault="00854A0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79970DB" w14:textId="56D93D59" w:rsidR="00854A00" w:rsidRPr="002F5EFC" w:rsidRDefault="00854A00" w:rsidP="008E768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cs="Times New Roman"/>
                <w:sz w:val="24"/>
                <w:szCs w:val="24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ED1310" w:rsidRPr="00C60BCE" w14:paraId="54960B06" w14:textId="77777777" w:rsidTr="00EE110C">
        <w:trPr>
          <w:trHeight w:val="701"/>
        </w:trPr>
        <w:tc>
          <w:tcPr>
            <w:tcW w:w="2268" w:type="dxa"/>
            <w:vMerge/>
          </w:tcPr>
          <w:p w14:paraId="7F62DB9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E906597" w14:textId="40A5D10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Выполнение работ по устранению выявленных дефектов/неисправностей в работе технологического оборудования в </w:t>
            </w:r>
            <w:r w:rsidR="007E0488">
              <w:rPr>
                <w:rFonts w:cs="Times New Roman"/>
                <w:color w:val="000000" w:themeColor="text1"/>
              </w:rPr>
              <w:t xml:space="preserve">рамках технологического процесса </w:t>
            </w:r>
            <w:r w:rsidR="00596640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</w:p>
        </w:tc>
      </w:tr>
      <w:tr w:rsidR="00245F75" w:rsidRPr="00C60BCE" w14:paraId="0CFC8DAD" w14:textId="77777777" w:rsidTr="00732CC3">
        <w:trPr>
          <w:trHeight w:val="766"/>
        </w:trPr>
        <w:tc>
          <w:tcPr>
            <w:tcW w:w="2268" w:type="dxa"/>
            <w:vMerge/>
          </w:tcPr>
          <w:p w14:paraId="1B31D5B9" w14:textId="77777777" w:rsidR="00245F75" w:rsidRPr="00C60BCE" w:rsidRDefault="00245F7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1E0ED4D" w14:textId="79534C04" w:rsidR="00245F75" w:rsidRPr="00C60BCE" w:rsidRDefault="00245F75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Замена быстроизнашивающихся материалов и деталей аппаратов для ведения </w:t>
            </w:r>
            <w:r>
              <w:rPr>
                <w:rFonts w:cs="Times New Roman"/>
                <w:color w:val="000000" w:themeColor="text1"/>
              </w:rPr>
              <w:t>технологического процесса получения паров, газов испарением жидкостей, сжиженных газов</w:t>
            </w:r>
          </w:p>
        </w:tc>
      </w:tr>
      <w:tr w:rsidR="00596640" w:rsidRPr="00C60BCE" w14:paraId="127056E0" w14:textId="77777777" w:rsidTr="00EE110C">
        <w:trPr>
          <w:trHeight w:val="626"/>
        </w:trPr>
        <w:tc>
          <w:tcPr>
            <w:tcW w:w="2268" w:type="dxa"/>
            <w:vMerge/>
          </w:tcPr>
          <w:p w14:paraId="654AA16E" w14:textId="77777777" w:rsidR="00596640" w:rsidRPr="00C60BCE" w:rsidRDefault="0059664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B1FEA66" w14:textId="3094EA27" w:rsidR="00596640" w:rsidRPr="00C60BCE" w:rsidRDefault="00596640" w:rsidP="008E768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Обслуживание испарителей, холодильников, подогревателей, сборников, коммуникаций в рамках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1CE0A03D" w14:textId="77777777" w:rsidTr="00EE110C">
        <w:trPr>
          <w:trHeight w:val="284"/>
        </w:trPr>
        <w:tc>
          <w:tcPr>
            <w:tcW w:w="2268" w:type="dxa"/>
            <w:vMerge/>
          </w:tcPr>
          <w:p w14:paraId="5500AC3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5DB65E4" w14:textId="218BACF0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механических узлов аппаратов и коммуникаций для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</w:t>
            </w:r>
            <w:r w:rsidR="0073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</w:tr>
      <w:tr w:rsidR="00ED1310" w:rsidRPr="00C60BCE" w14:paraId="052DC607" w14:textId="77777777" w:rsidTr="00EE110C">
        <w:tc>
          <w:tcPr>
            <w:tcW w:w="2268" w:type="dxa"/>
            <w:vMerge w:val="restart"/>
          </w:tcPr>
          <w:p w14:paraId="707017C7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174D2269" w14:textId="06763341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осмотр и проверку исправности оборудования в процессе обходов</w:t>
            </w:r>
            <w:r w:rsidR="0073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технологического процесса получения паров или газов испарением жидкостей или сжиженных газов</w:t>
            </w:r>
          </w:p>
        </w:tc>
      </w:tr>
      <w:tr w:rsidR="00ED1310" w:rsidRPr="00C60BCE" w14:paraId="395459F9" w14:textId="77777777" w:rsidTr="00EE110C">
        <w:tc>
          <w:tcPr>
            <w:tcW w:w="2268" w:type="dxa"/>
            <w:vMerge/>
          </w:tcPr>
          <w:p w14:paraId="4812B0A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00F62F7" w14:textId="7777777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простые слесарные работы</w:t>
            </w:r>
          </w:p>
        </w:tc>
      </w:tr>
      <w:tr w:rsidR="00ED1310" w:rsidRPr="00C60BCE" w14:paraId="40D3E182" w14:textId="77777777" w:rsidTr="00EE110C">
        <w:tc>
          <w:tcPr>
            <w:tcW w:w="2268" w:type="dxa"/>
            <w:vMerge/>
          </w:tcPr>
          <w:p w14:paraId="740C80C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EB5D5B2" w14:textId="7777777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ручной слесарный инструмент</w:t>
            </w:r>
          </w:p>
        </w:tc>
      </w:tr>
      <w:tr w:rsidR="00ED1310" w:rsidRPr="00C60BCE" w14:paraId="7AA778E5" w14:textId="77777777" w:rsidTr="00EE110C">
        <w:trPr>
          <w:trHeight w:val="218"/>
        </w:trPr>
        <w:tc>
          <w:tcPr>
            <w:tcW w:w="2268" w:type="dxa"/>
            <w:vMerge/>
          </w:tcPr>
          <w:p w14:paraId="1B7F1BE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65D76E7" w14:textId="2C2FE7FC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установленную документацию по обслуживанию технологического оборудования</w:t>
            </w:r>
            <w:r w:rsidR="0073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r w:rsidR="00097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="0073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процесса </w:t>
            </w:r>
            <w:r w:rsidR="0059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</w:tr>
      <w:tr w:rsidR="00245F75" w:rsidRPr="00C60BCE" w14:paraId="4829475B" w14:textId="77777777" w:rsidTr="00732CC3">
        <w:trPr>
          <w:trHeight w:val="238"/>
        </w:trPr>
        <w:tc>
          <w:tcPr>
            <w:tcW w:w="2268" w:type="dxa"/>
            <w:vMerge/>
          </w:tcPr>
          <w:p w14:paraId="05D5E880" w14:textId="77777777" w:rsidR="00245F75" w:rsidRPr="00C60BCE" w:rsidRDefault="00245F7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A451AFD" w14:textId="0B9834E9" w:rsidR="00245F75" w:rsidRPr="00732CC3" w:rsidRDefault="00245F75" w:rsidP="00732C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245F75" w:rsidRPr="00C60BCE" w14:paraId="21FD3C67" w14:textId="77777777" w:rsidTr="00732CC3">
        <w:trPr>
          <w:trHeight w:val="194"/>
        </w:trPr>
        <w:tc>
          <w:tcPr>
            <w:tcW w:w="2268" w:type="dxa"/>
            <w:vMerge/>
          </w:tcPr>
          <w:p w14:paraId="52DD8462" w14:textId="77777777" w:rsidR="00245F75" w:rsidRPr="00C60BCE" w:rsidRDefault="00245F7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72C8529" w14:textId="69328112" w:rsidR="00245F75" w:rsidRPr="00245F75" w:rsidRDefault="00245F75" w:rsidP="008E7686">
            <w:pPr>
              <w:rPr>
                <w:rFonts w:cs="Times New Roman"/>
                <w:color w:val="000000" w:themeColor="text1"/>
              </w:rPr>
            </w:pPr>
            <w:r w:rsidRPr="00245F75">
              <w:rPr>
                <w:rFonts w:cs="Times New Roman"/>
                <w:color w:val="000000" w:themeColor="text1"/>
              </w:rPr>
              <w:t>Оценивать состояние оборудования и готовность его к работе</w:t>
            </w:r>
          </w:p>
        </w:tc>
      </w:tr>
      <w:tr w:rsidR="00ED1310" w:rsidRPr="00C60BCE" w14:paraId="20B5DF35" w14:textId="77777777" w:rsidTr="00EE110C">
        <w:trPr>
          <w:trHeight w:val="363"/>
        </w:trPr>
        <w:tc>
          <w:tcPr>
            <w:tcW w:w="2268" w:type="dxa"/>
            <w:vMerge/>
          </w:tcPr>
          <w:p w14:paraId="238675A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85CF1D1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ED1310" w:rsidRPr="00C60BCE" w14:paraId="078BAF9A" w14:textId="77777777" w:rsidTr="00821819">
        <w:trPr>
          <w:trHeight w:val="159"/>
        </w:trPr>
        <w:tc>
          <w:tcPr>
            <w:tcW w:w="2268" w:type="dxa"/>
            <w:vMerge/>
          </w:tcPr>
          <w:p w14:paraId="7C40A68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74184AC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Выполнять переключение с работающего оборудования на резервное</w:t>
            </w:r>
          </w:p>
        </w:tc>
      </w:tr>
      <w:tr w:rsidR="00ED1310" w:rsidRPr="00C60BCE" w14:paraId="5CB30307" w14:textId="77777777" w:rsidTr="00EE110C">
        <w:trPr>
          <w:trHeight w:val="122"/>
        </w:trPr>
        <w:tc>
          <w:tcPr>
            <w:tcW w:w="2268" w:type="dxa"/>
            <w:vMerge/>
          </w:tcPr>
          <w:p w14:paraId="14DC56C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3F8D93E" w14:textId="7777777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испытания оборудовани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плотность</w:t>
            </w:r>
          </w:p>
        </w:tc>
      </w:tr>
      <w:tr w:rsidR="00ED1310" w:rsidRPr="00C60BCE" w14:paraId="05982C94" w14:textId="77777777" w:rsidTr="00EE110C">
        <w:tc>
          <w:tcPr>
            <w:tcW w:w="2268" w:type="dxa"/>
            <w:vMerge w:val="restart"/>
          </w:tcPr>
          <w:p w14:paraId="5A8805C6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2F525BCA" w14:textId="3B36D6EB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рабочему месту аппаратчика</w:t>
            </w:r>
            <w:r w:rsidR="0073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</w:tr>
      <w:tr w:rsidR="00ED1310" w:rsidRPr="00C60BCE" w14:paraId="52AEC640" w14:textId="77777777" w:rsidTr="00EE110C">
        <w:tc>
          <w:tcPr>
            <w:tcW w:w="2268" w:type="dxa"/>
            <w:vMerge/>
          </w:tcPr>
          <w:p w14:paraId="39F2D53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3EAD309" w14:textId="7777777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D1310" w:rsidRPr="00C60BCE" w14:paraId="3912586A" w14:textId="77777777" w:rsidTr="00EE110C">
        <w:tc>
          <w:tcPr>
            <w:tcW w:w="2268" w:type="dxa"/>
            <w:vMerge/>
          </w:tcPr>
          <w:p w14:paraId="15F8781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824DBD4" w14:textId="3EECC105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технологическая схема производства</w:t>
            </w:r>
            <w:r w:rsidR="0073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</w:tr>
      <w:tr w:rsidR="002E36C9" w:rsidRPr="00C60BCE" w14:paraId="767495F0" w14:textId="77777777" w:rsidTr="00732CC3">
        <w:trPr>
          <w:trHeight w:val="836"/>
        </w:trPr>
        <w:tc>
          <w:tcPr>
            <w:tcW w:w="2268" w:type="dxa"/>
            <w:vMerge/>
          </w:tcPr>
          <w:p w14:paraId="0FD6B2DA" w14:textId="77777777" w:rsidR="002E36C9" w:rsidRPr="00C60BCE" w:rsidRDefault="002E36C9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A980E97" w14:textId="518E72BE" w:rsidR="002E36C9" w:rsidRPr="002E36C9" w:rsidRDefault="002E36C9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 в рамках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107F0E89" w14:textId="77777777" w:rsidTr="00EE110C">
        <w:trPr>
          <w:trHeight w:val="271"/>
        </w:trPr>
        <w:tc>
          <w:tcPr>
            <w:tcW w:w="2268" w:type="dxa"/>
            <w:vMerge/>
          </w:tcPr>
          <w:p w14:paraId="2AF3D1C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6C43701" w14:textId="7777777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ED1310" w:rsidRPr="00C60BCE" w14:paraId="2BAD9802" w14:textId="77777777" w:rsidTr="00EE110C">
        <w:trPr>
          <w:trHeight w:val="177"/>
        </w:trPr>
        <w:tc>
          <w:tcPr>
            <w:tcW w:w="2268" w:type="dxa"/>
            <w:vMerge/>
          </w:tcPr>
          <w:p w14:paraId="755D6A3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BBFE47F" w14:textId="7777777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слесарного дела</w:t>
            </w:r>
          </w:p>
        </w:tc>
      </w:tr>
      <w:tr w:rsidR="00ED1310" w:rsidRPr="00C60BCE" w14:paraId="748DC860" w14:textId="77777777" w:rsidTr="00EE110C">
        <w:trPr>
          <w:trHeight w:val="285"/>
        </w:trPr>
        <w:tc>
          <w:tcPr>
            <w:tcW w:w="2268" w:type="dxa"/>
            <w:vMerge/>
          </w:tcPr>
          <w:p w14:paraId="3DAD3D3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A128BE6" w14:textId="77777777" w:rsidR="00ED1310" w:rsidRPr="00821819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245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E36C9" w:rsidRPr="00C60BCE" w14:paraId="061D8FD4" w14:textId="77777777" w:rsidTr="00732CC3">
        <w:trPr>
          <w:trHeight w:val="557"/>
        </w:trPr>
        <w:tc>
          <w:tcPr>
            <w:tcW w:w="2268" w:type="dxa"/>
            <w:vMerge/>
          </w:tcPr>
          <w:p w14:paraId="7E4CF233" w14:textId="77777777" w:rsidR="002E36C9" w:rsidRPr="00C60BCE" w:rsidRDefault="002E36C9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8F47AF2" w14:textId="60D4CFBE" w:rsidR="002E36C9" w:rsidRPr="00732CC3" w:rsidRDefault="002E36C9" w:rsidP="00732C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оборудования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5176045A" w14:textId="77777777" w:rsidTr="00EE110C">
        <w:trPr>
          <w:trHeight w:val="357"/>
        </w:trPr>
        <w:tc>
          <w:tcPr>
            <w:tcW w:w="2268" w:type="dxa"/>
            <w:vMerge/>
          </w:tcPr>
          <w:p w14:paraId="7BDB443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5D402A4" w14:textId="77777777" w:rsidR="00ED1310" w:rsidRPr="00C60BCE" w:rsidRDefault="00ED1310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ED1310" w:rsidRPr="00C60BCE" w14:paraId="35F5F9CC" w14:textId="77777777" w:rsidTr="00EE110C">
        <w:tc>
          <w:tcPr>
            <w:tcW w:w="2268" w:type="dxa"/>
          </w:tcPr>
          <w:p w14:paraId="3791C211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14:paraId="6DCEEA0D" w14:textId="5F329B5E" w:rsidR="00ED1310" w:rsidRPr="00C60BCE" w:rsidRDefault="00732CC3" w:rsidP="003E6D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87CD15D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778B6DA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5D0B8968" w14:textId="77777777" w:rsidR="00ED1310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4F6016" w:rsidRPr="00FA4FEF" w14:paraId="67D78B62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FFDD3" w14:textId="77777777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4278" w14:textId="2F7A21CE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 </w:t>
            </w:r>
            <w:r w:rsidR="0059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E5FD" w14:textId="77777777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E012" w14:textId="66E759CD" w:rsidR="004F6016" w:rsidRPr="00FA4FEF" w:rsidRDefault="00F61E8F" w:rsidP="00F61E8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DF1E" w14:textId="77777777" w:rsidR="004F6016" w:rsidRPr="00FA4FEF" w:rsidRDefault="004F601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4DCD" w14:textId="77777777" w:rsidR="004F6016" w:rsidRPr="00FA4FEF" w:rsidRDefault="004F6016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530B2D9B" w14:textId="77777777" w:rsidR="004F6016" w:rsidRPr="00FA4FEF" w:rsidRDefault="004F6016" w:rsidP="004F6016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F6016" w:rsidRPr="00FA4FEF" w14:paraId="57F29EE7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EE16893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875C45D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FB1274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2FFD0D9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CD1A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F84819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6016" w:rsidRPr="00FA4FEF" w14:paraId="0319B90B" w14:textId="77777777" w:rsidTr="00EE110C">
        <w:tc>
          <w:tcPr>
            <w:tcW w:w="2300" w:type="dxa"/>
          </w:tcPr>
          <w:p w14:paraId="11C6EA20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71077D0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D12427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B64D1D9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Код </w:t>
            </w:r>
            <w:r w:rsidRPr="00FA4FEF">
              <w:rPr>
                <w:rFonts w:ascii="Times New Roman" w:hAnsi="Times New Roman" w:cs="Times New Roman"/>
                <w:color w:val="auto"/>
              </w:rPr>
              <w:lastRenderedPageBreak/>
              <w:t>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5D3380A" w14:textId="77777777" w:rsidR="004F6016" w:rsidRPr="00FA4FEF" w:rsidRDefault="004F601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lastRenderedPageBreak/>
              <w:t xml:space="preserve">Регистрационный номер </w:t>
            </w:r>
            <w:r w:rsidRPr="00FA4FEF">
              <w:rPr>
                <w:rFonts w:ascii="Times New Roman" w:hAnsi="Times New Roman" w:cs="Times New Roman"/>
                <w:color w:val="auto"/>
              </w:rPr>
              <w:lastRenderedPageBreak/>
              <w:t>профессионального стандарта</w:t>
            </w:r>
          </w:p>
        </w:tc>
      </w:tr>
    </w:tbl>
    <w:p w14:paraId="1450A6C6" w14:textId="77777777" w:rsidR="004F6016" w:rsidRPr="00C60BCE" w:rsidRDefault="004F6016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4D786D" w:rsidRPr="00C60BCE" w14:paraId="6C4D1EAD" w14:textId="77777777" w:rsidTr="004D786D">
        <w:trPr>
          <w:trHeight w:val="233"/>
        </w:trPr>
        <w:tc>
          <w:tcPr>
            <w:tcW w:w="2268" w:type="dxa"/>
            <w:vMerge w:val="restart"/>
          </w:tcPr>
          <w:p w14:paraId="1D6F74CF" w14:textId="77777777" w:rsidR="004D786D" w:rsidRPr="00C60BCE" w:rsidRDefault="004D786D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57E0F613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Получение от </w:t>
            </w:r>
            <w:r w:rsidRPr="00ED237D">
              <w:rPr>
                <w:rFonts w:cs="Times New Roman"/>
                <w:color w:val="000000" w:themeColor="text1"/>
              </w:rPr>
              <w:t>руководителя задания на подготовку оборудования к пуску</w:t>
            </w:r>
          </w:p>
        </w:tc>
      </w:tr>
      <w:tr w:rsidR="004D786D" w:rsidRPr="00C60BCE" w14:paraId="42CF4507" w14:textId="77777777" w:rsidTr="00EE110C">
        <w:trPr>
          <w:trHeight w:val="1155"/>
        </w:trPr>
        <w:tc>
          <w:tcPr>
            <w:tcW w:w="2268" w:type="dxa"/>
            <w:vMerge/>
          </w:tcPr>
          <w:p w14:paraId="659EC2A4" w14:textId="77777777" w:rsidR="004D786D" w:rsidRPr="00C60BCE" w:rsidRDefault="004D786D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69DE7B8" w14:textId="05973BAD" w:rsidR="004D786D" w:rsidRPr="00ED237D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  <w:r>
              <w:rPr>
                <w:rFonts w:cs="Times New Roman"/>
                <w:color w:val="000000" w:themeColor="text1"/>
              </w:rPr>
              <w:t xml:space="preserve"> технологического процесса получения паров, газов испарением жидкостей, сжиженных газов</w:t>
            </w:r>
          </w:p>
        </w:tc>
      </w:tr>
      <w:tr w:rsidR="004D786D" w:rsidRPr="00C60BCE" w14:paraId="64BDA787" w14:textId="77777777" w:rsidTr="00EE110C">
        <w:tc>
          <w:tcPr>
            <w:tcW w:w="2268" w:type="dxa"/>
            <w:vMerge/>
          </w:tcPr>
          <w:p w14:paraId="2497E673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2709980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4D786D" w:rsidRPr="00C60BCE" w14:paraId="62534BC4" w14:textId="77777777" w:rsidTr="00EE110C">
        <w:tc>
          <w:tcPr>
            <w:tcW w:w="2268" w:type="dxa"/>
            <w:vMerge/>
          </w:tcPr>
          <w:p w14:paraId="5AD0D2C3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8327230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4D786D" w:rsidRPr="00C60BCE" w14:paraId="4FCD6DA7" w14:textId="77777777" w:rsidTr="00EE110C">
        <w:tc>
          <w:tcPr>
            <w:tcW w:w="2268" w:type="dxa"/>
            <w:vMerge/>
          </w:tcPr>
          <w:p w14:paraId="308E7E1D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588E531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4D786D" w:rsidRPr="00C60BCE" w14:paraId="3C3E569C" w14:textId="77777777" w:rsidTr="00EE110C">
        <w:tc>
          <w:tcPr>
            <w:tcW w:w="2268" w:type="dxa"/>
            <w:vMerge/>
          </w:tcPr>
          <w:p w14:paraId="16F48C3E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EB4E191" w14:textId="15D91F36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Обслуживание технологического оборудования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4D786D" w:rsidRPr="00C60BCE" w14:paraId="732540F7" w14:textId="77777777" w:rsidTr="00EE110C">
        <w:trPr>
          <w:trHeight w:val="268"/>
        </w:trPr>
        <w:tc>
          <w:tcPr>
            <w:tcW w:w="2268" w:type="dxa"/>
            <w:vMerge/>
          </w:tcPr>
          <w:p w14:paraId="3E8D7DD5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5212214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Проверка </w:t>
            </w:r>
            <w:r>
              <w:rPr>
                <w:rFonts w:cs="Times New Roman"/>
                <w:color w:val="000000" w:themeColor="text1"/>
              </w:rPr>
              <w:t xml:space="preserve">состояния ограждений, проходов, </w:t>
            </w:r>
            <w:r w:rsidRPr="00C60BCE">
              <w:rPr>
                <w:rFonts w:cs="Times New Roman"/>
                <w:color w:val="000000" w:themeColor="text1"/>
              </w:rPr>
              <w:t>дверей</w:t>
            </w:r>
            <w:r>
              <w:rPr>
                <w:rFonts w:cs="Times New Roman"/>
                <w:color w:val="000000" w:themeColor="text1"/>
              </w:rPr>
              <w:t xml:space="preserve"> и вентиляционных систем</w:t>
            </w:r>
          </w:p>
        </w:tc>
      </w:tr>
      <w:tr w:rsidR="004D786D" w:rsidRPr="00C60BCE" w14:paraId="6B3E2895" w14:textId="77777777" w:rsidTr="00EE110C">
        <w:trPr>
          <w:trHeight w:val="217"/>
        </w:trPr>
        <w:tc>
          <w:tcPr>
            <w:tcW w:w="2268" w:type="dxa"/>
            <w:vMerge/>
          </w:tcPr>
          <w:p w14:paraId="773A2C8D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DCC21ED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Проверка</w:t>
            </w:r>
            <w:r w:rsidRPr="00C60BCE">
              <w:rPr>
                <w:rFonts w:cs="Times New Roman"/>
                <w:color w:val="000000" w:themeColor="text1"/>
              </w:rPr>
              <w:t xml:space="preserve"> исправности средств индивидуальной защиты, производственной связи, сигнализации</w:t>
            </w:r>
          </w:p>
        </w:tc>
      </w:tr>
      <w:tr w:rsidR="004D786D" w:rsidRPr="00C60BCE" w14:paraId="30F3B9C5" w14:textId="77777777" w:rsidTr="00EE110C">
        <w:trPr>
          <w:trHeight w:val="217"/>
        </w:trPr>
        <w:tc>
          <w:tcPr>
            <w:tcW w:w="2268" w:type="dxa"/>
            <w:vMerge/>
          </w:tcPr>
          <w:p w14:paraId="4AA7D1C4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3272CF0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Устранение мелких неисправностей оборудования</w:t>
            </w:r>
          </w:p>
        </w:tc>
      </w:tr>
      <w:tr w:rsidR="004D786D" w:rsidRPr="00C60BCE" w14:paraId="444630A0" w14:textId="77777777" w:rsidTr="00EE110C">
        <w:trPr>
          <w:trHeight w:val="268"/>
        </w:trPr>
        <w:tc>
          <w:tcPr>
            <w:tcW w:w="2268" w:type="dxa"/>
            <w:vMerge/>
          </w:tcPr>
          <w:p w14:paraId="112A9874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A276479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Фиксация</w:t>
            </w:r>
            <w:r w:rsidRPr="00EE31F4">
              <w:rPr>
                <w:rFonts w:cs="Times New Roman"/>
                <w:color w:val="000000" w:themeColor="text1"/>
              </w:rPr>
              <w:t xml:space="preserve">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4D786D" w:rsidRPr="00C60BCE" w14:paraId="1305D63D" w14:textId="77777777" w:rsidTr="00EE110C">
        <w:trPr>
          <w:trHeight w:val="234"/>
        </w:trPr>
        <w:tc>
          <w:tcPr>
            <w:tcW w:w="2268" w:type="dxa"/>
            <w:vMerge/>
          </w:tcPr>
          <w:p w14:paraId="53C44C94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CBABD88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4D786D" w:rsidRPr="00C60BCE" w14:paraId="7ACA52E9" w14:textId="77777777" w:rsidTr="00EE110C">
        <w:trPr>
          <w:trHeight w:val="251"/>
        </w:trPr>
        <w:tc>
          <w:tcPr>
            <w:tcW w:w="2268" w:type="dxa"/>
            <w:vMerge/>
          </w:tcPr>
          <w:p w14:paraId="61F88EBE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788EBCA" w14:textId="7777777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4D786D" w:rsidRPr="00C60BCE" w14:paraId="316C2584" w14:textId="77777777" w:rsidTr="004D786D">
        <w:trPr>
          <w:trHeight w:val="660"/>
        </w:trPr>
        <w:tc>
          <w:tcPr>
            <w:tcW w:w="2268" w:type="dxa"/>
            <w:vMerge/>
          </w:tcPr>
          <w:p w14:paraId="3EDBAD21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C8DA7D4" w14:textId="5EB9B5FB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4D786D" w:rsidRPr="00C60BCE" w14:paraId="61DD3AAE" w14:textId="77777777" w:rsidTr="00821819">
        <w:trPr>
          <w:trHeight w:val="361"/>
        </w:trPr>
        <w:tc>
          <w:tcPr>
            <w:tcW w:w="2268" w:type="dxa"/>
            <w:vMerge/>
          </w:tcPr>
          <w:p w14:paraId="394D1DF4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FAD2" w14:textId="3A6AC52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4D786D" w:rsidRPr="00C60BCE" w14:paraId="45FA3AEE" w14:textId="77777777" w:rsidTr="00821819">
        <w:trPr>
          <w:trHeight w:val="160"/>
        </w:trPr>
        <w:tc>
          <w:tcPr>
            <w:tcW w:w="2268" w:type="dxa"/>
            <w:vMerge/>
          </w:tcPr>
          <w:p w14:paraId="5BCBE663" w14:textId="77777777" w:rsidR="004D786D" w:rsidRPr="00C60BCE" w:rsidRDefault="004D786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38523CFB" w14:textId="58E3E8E7" w:rsidR="004D786D" w:rsidRPr="00C60BCE" w:rsidRDefault="004D786D" w:rsidP="008E7686">
            <w:pPr>
              <w:rPr>
                <w:rFonts w:cs="Times New Roman"/>
                <w:color w:val="000000" w:themeColor="text1"/>
              </w:rPr>
            </w:pPr>
            <w:r w:rsidRPr="003408F1">
              <w:rPr>
                <w:rFonts w:cs="Times New Roman"/>
                <w:color w:val="000000" w:themeColor="text1"/>
              </w:rPr>
              <w:t>Осмотр и оценка  состояния оборудования, аппаратов после ремонта</w:t>
            </w:r>
          </w:p>
        </w:tc>
      </w:tr>
      <w:tr w:rsidR="00ED1310" w:rsidRPr="00C60BCE" w14:paraId="4AEAD289" w14:textId="77777777" w:rsidTr="00EA0A54">
        <w:trPr>
          <w:trHeight w:val="885"/>
        </w:trPr>
        <w:tc>
          <w:tcPr>
            <w:tcW w:w="2268" w:type="dxa"/>
            <w:vMerge w:val="restart"/>
          </w:tcPr>
          <w:p w14:paraId="1CE806F5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C5F9BDB" w14:textId="15594302" w:rsidR="00EA0A54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Выполнять операции по подготовке технологического оборудования к пуску</w:t>
            </w:r>
            <w:r w:rsidR="00DF78E0">
              <w:rPr>
                <w:rFonts w:cs="Times New Roman"/>
                <w:color w:val="000000" w:themeColor="text1"/>
              </w:rPr>
              <w:t xml:space="preserve"> технологического процесса получения паров, газов испарением жидкостей, сжиженных газов</w:t>
            </w:r>
          </w:p>
        </w:tc>
      </w:tr>
      <w:tr w:rsidR="00EA0A54" w:rsidRPr="00C60BCE" w14:paraId="0916C2FD" w14:textId="77777777" w:rsidTr="00EA0A54">
        <w:trPr>
          <w:trHeight w:val="675"/>
        </w:trPr>
        <w:tc>
          <w:tcPr>
            <w:tcW w:w="2268" w:type="dxa"/>
            <w:vMerge/>
          </w:tcPr>
          <w:p w14:paraId="2B856A14" w14:textId="77777777" w:rsidR="00EA0A54" w:rsidRPr="00C60BCE" w:rsidRDefault="00EA0A54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38434E11" w14:textId="09752418" w:rsidR="00EA0A54" w:rsidRPr="00C60BCE" w:rsidRDefault="00EA0A54" w:rsidP="002E36C9">
            <w:pPr>
              <w:rPr>
                <w:rFonts w:cs="Times New Roman"/>
                <w:color w:val="000000" w:themeColor="text1"/>
              </w:rPr>
            </w:pPr>
            <w:r w:rsidRPr="002E36C9">
              <w:rPr>
                <w:rFonts w:cs="Times New Roman"/>
                <w:color w:val="000000" w:themeColor="text1"/>
              </w:rPr>
              <w:t>Производит</w:t>
            </w:r>
            <w:r w:rsidRPr="00821819">
              <w:rPr>
                <w:rFonts w:cs="Times New Roman"/>
                <w:color w:val="000000" w:themeColor="text1"/>
              </w:rPr>
              <w:t>ь подключение обслуживаемого технологического оборудования</w:t>
            </w:r>
          </w:p>
        </w:tc>
      </w:tr>
      <w:tr w:rsidR="00ED1310" w:rsidRPr="00C60BCE" w14:paraId="2FDF23B9" w14:textId="77777777" w:rsidTr="00EE110C">
        <w:trPr>
          <w:trHeight w:val="184"/>
        </w:trPr>
        <w:tc>
          <w:tcPr>
            <w:tcW w:w="2268" w:type="dxa"/>
            <w:vMerge/>
          </w:tcPr>
          <w:p w14:paraId="2D9BB188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8F66720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Проверять работоспособность технологического оборудования</w:t>
            </w:r>
          </w:p>
        </w:tc>
      </w:tr>
      <w:tr w:rsidR="00ED1310" w:rsidRPr="00C60BCE" w14:paraId="00170A0A" w14:textId="77777777" w:rsidTr="00EE110C">
        <w:trPr>
          <w:trHeight w:val="251"/>
        </w:trPr>
        <w:tc>
          <w:tcPr>
            <w:tcW w:w="2268" w:type="dxa"/>
            <w:vMerge/>
          </w:tcPr>
          <w:p w14:paraId="1E6A35AB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99A335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ED1310" w:rsidRPr="00C60BCE" w14:paraId="75EAB31B" w14:textId="77777777" w:rsidTr="00EE110C">
        <w:trPr>
          <w:trHeight w:val="251"/>
        </w:trPr>
        <w:tc>
          <w:tcPr>
            <w:tcW w:w="2268" w:type="dxa"/>
            <w:vMerge/>
          </w:tcPr>
          <w:p w14:paraId="0EE8D6C3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583A201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Обслуживать технологическое оборудование и коммуникации</w:t>
            </w:r>
          </w:p>
        </w:tc>
      </w:tr>
      <w:tr w:rsidR="00ED1310" w:rsidRPr="00C60BCE" w14:paraId="4E54B098" w14:textId="77777777" w:rsidTr="00EE110C">
        <w:trPr>
          <w:trHeight w:val="234"/>
        </w:trPr>
        <w:tc>
          <w:tcPr>
            <w:tcW w:w="2268" w:type="dxa"/>
            <w:vMerge/>
          </w:tcPr>
          <w:p w14:paraId="47E60A0A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F1BF361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Пользоваться инструментом и приспособлениями</w:t>
            </w:r>
          </w:p>
        </w:tc>
      </w:tr>
      <w:tr w:rsidR="00DF78E0" w:rsidRPr="00C60BCE" w14:paraId="401F6FA2" w14:textId="77777777" w:rsidTr="005A6B7A">
        <w:trPr>
          <w:trHeight w:val="864"/>
        </w:trPr>
        <w:tc>
          <w:tcPr>
            <w:tcW w:w="2268" w:type="dxa"/>
            <w:vMerge/>
          </w:tcPr>
          <w:p w14:paraId="2207A7B0" w14:textId="77777777" w:rsidR="00DF78E0" w:rsidRPr="00C60BCE" w:rsidRDefault="00DF78E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B8D711" w14:textId="681F435F" w:rsidR="00DF78E0" w:rsidRPr="00C60BCE" w:rsidRDefault="00DF78E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Вводить в эксплуатацию аппараты для ведения </w:t>
            </w:r>
            <w:r>
              <w:rPr>
                <w:rFonts w:cs="Times New Roman"/>
                <w:color w:val="000000" w:themeColor="text1"/>
              </w:rPr>
              <w:t>технологического процесса получения паров, газов испарением жидкостей, сжиженных газов</w:t>
            </w:r>
            <w:r w:rsidRPr="00C60BCE">
              <w:rPr>
                <w:rFonts w:cs="Times New Roman"/>
                <w:color w:val="000000" w:themeColor="text1"/>
              </w:rPr>
              <w:t xml:space="preserve"> после наладки под руководством руководителя смены</w:t>
            </w:r>
          </w:p>
        </w:tc>
      </w:tr>
      <w:tr w:rsidR="00ED1310" w:rsidRPr="00C60BCE" w14:paraId="33FFBDCE" w14:textId="77777777" w:rsidTr="00EE110C">
        <w:tc>
          <w:tcPr>
            <w:tcW w:w="2268" w:type="dxa"/>
            <w:vMerge w:val="restart"/>
          </w:tcPr>
          <w:p w14:paraId="27B2115C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550B369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D1310" w:rsidRPr="00C60BCE" w14:paraId="535BCF39" w14:textId="77777777" w:rsidTr="00245F75">
        <w:trPr>
          <w:trHeight w:val="960"/>
        </w:trPr>
        <w:tc>
          <w:tcPr>
            <w:tcW w:w="2268" w:type="dxa"/>
            <w:vMerge/>
          </w:tcPr>
          <w:p w14:paraId="752148A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8ECE6B8" w14:textId="60062C6B" w:rsidR="00ED1310" w:rsidRPr="00C60BCE" w:rsidRDefault="00245F75" w:rsidP="008E7686">
            <w:pPr>
              <w:rPr>
                <w:rFonts w:cs="Times New Roman"/>
                <w:color w:val="000000" w:themeColor="text1"/>
              </w:rPr>
            </w:pPr>
            <w:r w:rsidRPr="00821819">
              <w:rPr>
                <w:rFonts w:cs="Times New Roman"/>
                <w:color w:val="000000" w:themeColor="text1"/>
              </w:rPr>
              <w:t>Последовательность запуска отдельных узлов оборудования на этапах технологического процесса получения паров, газов испарением жидкостей, сжиженных газов</w:t>
            </w:r>
            <w:r w:rsidRPr="00C60BCE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245F75" w:rsidRPr="00C60BCE" w14:paraId="1F535C63" w14:textId="77777777" w:rsidTr="00245F75">
        <w:trPr>
          <w:trHeight w:val="690"/>
        </w:trPr>
        <w:tc>
          <w:tcPr>
            <w:tcW w:w="2268" w:type="dxa"/>
            <w:vMerge/>
          </w:tcPr>
          <w:p w14:paraId="3D51F3D7" w14:textId="77777777" w:rsidR="00245F75" w:rsidRPr="00C60BCE" w:rsidRDefault="00245F7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0C0462EA" w14:textId="3250C79A" w:rsidR="00245F75" w:rsidRPr="00245F75" w:rsidRDefault="00245F75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cs="Times New Roman"/>
                <w:color w:val="000000" w:themeColor="text1"/>
              </w:rPr>
              <w:t xml:space="preserve">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DF78E0" w:rsidRPr="00C60BCE" w14:paraId="2C29236A" w14:textId="77777777" w:rsidTr="00705CAD">
        <w:trPr>
          <w:trHeight w:val="766"/>
        </w:trPr>
        <w:tc>
          <w:tcPr>
            <w:tcW w:w="2268" w:type="dxa"/>
            <w:vMerge/>
          </w:tcPr>
          <w:p w14:paraId="0429A842" w14:textId="77777777" w:rsidR="00DF78E0" w:rsidRPr="00C60BCE" w:rsidRDefault="00DF78E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D28AAB1" w14:textId="50A448E7" w:rsidR="00DF78E0" w:rsidRPr="00C60BCE" w:rsidRDefault="00DF78E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Технологические схемы, компоновка оборудования</w:t>
            </w:r>
            <w:r>
              <w:rPr>
                <w:rFonts w:cs="Times New Roman"/>
                <w:color w:val="000000" w:themeColor="text1"/>
              </w:rPr>
              <w:t xml:space="preserve"> в рамках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00A96064" w14:textId="77777777" w:rsidTr="00EE110C">
        <w:tc>
          <w:tcPr>
            <w:tcW w:w="2268" w:type="dxa"/>
            <w:vMerge/>
          </w:tcPr>
          <w:p w14:paraId="61D3F75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BC571BF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Правила и способы определения и регулирования параметров рабочих сред</w:t>
            </w:r>
          </w:p>
        </w:tc>
      </w:tr>
      <w:tr w:rsidR="00ED1310" w:rsidRPr="00C60BCE" w14:paraId="229DFFE1" w14:textId="77777777" w:rsidTr="00EE110C">
        <w:trPr>
          <w:trHeight w:val="251"/>
        </w:trPr>
        <w:tc>
          <w:tcPr>
            <w:tcW w:w="2268" w:type="dxa"/>
            <w:vMerge/>
          </w:tcPr>
          <w:p w14:paraId="7CE3920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166DFA1" w14:textId="77777777" w:rsidR="00ED1310" w:rsidRPr="00C60BCE" w:rsidRDefault="00ED131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DF78E0" w:rsidRPr="00C60BCE" w14:paraId="1D8B7523" w14:textId="77777777" w:rsidTr="005A6B7A">
        <w:trPr>
          <w:trHeight w:val="697"/>
        </w:trPr>
        <w:tc>
          <w:tcPr>
            <w:tcW w:w="2268" w:type="dxa"/>
            <w:vMerge/>
          </w:tcPr>
          <w:p w14:paraId="226E0CCB" w14:textId="77777777" w:rsidR="00DF78E0" w:rsidRPr="00C60BCE" w:rsidRDefault="00DF78E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2ED881B" w14:textId="17664373" w:rsidR="00DF78E0" w:rsidRPr="00C60BCE" w:rsidRDefault="00DF78E0" w:rsidP="008E7686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Безопасные приемы и методы работы при техническом обслуживании аппаратов для ведения </w:t>
            </w:r>
            <w:r>
              <w:rPr>
                <w:rFonts w:cs="Times New Roman"/>
                <w:color w:val="000000" w:themeColor="text1"/>
              </w:rPr>
              <w:t>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4D4694AB" w14:textId="77777777" w:rsidTr="00EE110C">
        <w:tc>
          <w:tcPr>
            <w:tcW w:w="2268" w:type="dxa"/>
          </w:tcPr>
          <w:p w14:paraId="0EC07917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08F22A1F" w14:textId="337F3BD7" w:rsidR="00ED1310" w:rsidRPr="00C60BCE" w:rsidRDefault="00732CC3" w:rsidP="008E76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7C240CF" w14:textId="77777777" w:rsidR="00ED1310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D131F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5C1388DE" w14:textId="77777777" w:rsidR="00ED1310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FA4FEF" w14:paraId="7DE8EFB3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87075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272C" w14:textId="4936583C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A7C3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C970" w14:textId="21045415" w:rsidR="00F61E8F" w:rsidRPr="00FA4FEF" w:rsidRDefault="00F61E8F" w:rsidP="00F61E8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D994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E166" w14:textId="77777777" w:rsidR="00F61E8F" w:rsidRPr="00FA4FEF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6C40AA93" w14:textId="77777777" w:rsidR="00F61E8F" w:rsidRPr="00FA4FEF" w:rsidRDefault="00F61E8F" w:rsidP="00F61E8F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FA4FEF" w14:paraId="041235ED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7DCAFAF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4C7DCE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83084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2E1475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7B7DC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4D73D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FA4FEF" w14:paraId="583134DD" w14:textId="77777777" w:rsidTr="00EE110C">
        <w:tc>
          <w:tcPr>
            <w:tcW w:w="2300" w:type="dxa"/>
          </w:tcPr>
          <w:p w14:paraId="49AB74C0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AAD7A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20A6DF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9AE7421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4A9FBE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72C5F6B9" w14:textId="77777777" w:rsidR="00F61E8F" w:rsidRPr="00C60BCE" w:rsidRDefault="00F61E8F" w:rsidP="00F61E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440926" w:rsidRPr="008A1BBD" w14:paraId="2C965899" w14:textId="77777777" w:rsidTr="00EE110C">
        <w:tc>
          <w:tcPr>
            <w:tcW w:w="2268" w:type="dxa"/>
            <w:vMerge w:val="restart"/>
          </w:tcPr>
          <w:p w14:paraId="04DC6A4D" w14:textId="77777777" w:rsidR="00440926" w:rsidRPr="00C67BAF" w:rsidRDefault="00440926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16E6BABB" w14:textId="44E3DE3F" w:rsidR="00440926" w:rsidRPr="00C67BAF" w:rsidRDefault="00440926" w:rsidP="00EB785B">
            <w:pPr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 xml:space="preserve">Последовательная остановка </w:t>
            </w:r>
            <w:r>
              <w:rPr>
                <w:rFonts w:cs="Times New Roman"/>
                <w:color w:val="000000" w:themeColor="text1"/>
              </w:rPr>
              <w:t>технологического процесса получения паров, газов испарением жидкостей, сжиженных газов</w:t>
            </w:r>
          </w:p>
        </w:tc>
      </w:tr>
      <w:tr w:rsidR="00440926" w:rsidRPr="008A1BBD" w14:paraId="7808E056" w14:textId="77777777" w:rsidTr="00B06F82">
        <w:trPr>
          <w:trHeight w:val="675"/>
        </w:trPr>
        <w:tc>
          <w:tcPr>
            <w:tcW w:w="2268" w:type="dxa"/>
            <w:vMerge/>
          </w:tcPr>
          <w:p w14:paraId="1ED1B60F" w14:textId="77777777" w:rsidR="00440926" w:rsidRPr="00C67BAF" w:rsidRDefault="00440926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E421412" w14:textId="0F83402D" w:rsidR="00B06F82" w:rsidRPr="00C67BAF" w:rsidRDefault="00440926" w:rsidP="00EB785B">
            <w:pPr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 xml:space="preserve">Контроль параметров </w:t>
            </w:r>
            <w:r>
              <w:rPr>
                <w:rFonts w:cs="Times New Roman"/>
                <w:color w:val="000000" w:themeColor="text1"/>
              </w:rPr>
              <w:t>технологического процесса получения паров, газов испарением жидкостей, сжиженных газов</w:t>
            </w:r>
            <w:r w:rsidRPr="00C67BAF">
              <w:rPr>
                <w:rFonts w:cs="Times New Roman"/>
                <w:color w:val="000000" w:themeColor="text1"/>
              </w:rPr>
              <w:t xml:space="preserve"> во время остановки</w:t>
            </w:r>
          </w:p>
        </w:tc>
      </w:tr>
      <w:tr w:rsidR="00B06F82" w:rsidRPr="008A1BBD" w14:paraId="09270231" w14:textId="77777777" w:rsidTr="00B06F82">
        <w:trPr>
          <w:trHeight w:val="705"/>
        </w:trPr>
        <w:tc>
          <w:tcPr>
            <w:tcW w:w="2268" w:type="dxa"/>
            <w:vMerge/>
          </w:tcPr>
          <w:p w14:paraId="743E8E92" w14:textId="77777777" w:rsidR="00B06F82" w:rsidRPr="00C67BAF" w:rsidRDefault="00B06F8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1EF070E0" w14:textId="59BBAA5B" w:rsidR="00B06F82" w:rsidRPr="00C67BAF" w:rsidRDefault="00B06F82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440926" w:rsidRPr="008A1BBD" w14:paraId="1B99B08F" w14:textId="77777777" w:rsidTr="00A157D7">
        <w:trPr>
          <w:trHeight w:val="371"/>
        </w:trPr>
        <w:tc>
          <w:tcPr>
            <w:tcW w:w="2268" w:type="dxa"/>
            <w:vMerge/>
          </w:tcPr>
          <w:p w14:paraId="07932F5E" w14:textId="77777777" w:rsidR="00440926" w:rsidRPr="00C67BAF" w:rsidRDefault="00440926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48CE0D2" w14:textId="3025806E" w:rsidR="00440926" w:rsidRPr="00C67BAF" w:rsidRDefault="00440926" w:rsidP="00EB785B">
            <w:pPr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>Отключение оборудования от действующей технологической схемы</w:t>
            </w:r>
            <w:r>
              <w:rPr>
                <w:rFonts w:cs="Times New Roman"/>
                <w:color w:val="000000" w:themeColor="text1"/>
              </w:rPr>
              <w:t>, в том числе для вывода в ремонт</w:t>
            </w:r>
          </w:p>
        </w:tc>
      </w:tr>
      <w:tr w:rsidR="00440926" w:rsidRPr="008A1BBD" w14:paraId="0B47E9FD" w14:textId="77777777" w:rsidTr="00EE110C">
        <w:tc>
          <w:tcPr>
            <w:tcW w:w="2268" w:type="dxa"/>
            <w:vMerge/>
          </w:tcPr>
          <w:p w14:paraId="72171060" w14:textId="77777777" w:rsidR="00440926" w:rsidRPr="00C67BAF" w:rsidRDefault="00440926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9DC1614" w14:textId="24BD7EFC" w:rsidR="00440926" w:rsidRPr="00C67BAF" w:rsidRDefault="00440926" w:rsidP="00C2726E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440926" w:rsidRPr="008A1BBD" w14:paraId="6B47E41D" w14:textId="77777777" w:rsidTr="00440926">
        <w:trPr>
          <w:trHeight w:val="345"/>
        </w:trPr>
        <w:tc>
          <w:tcPr>
            <w:tcW w:w="2268" w:type="dxa"/>
            <w:vMerge/>
          </w:tcPr>
          <w:p w14:paraId="60E857F7" w14:textId="77777777" w:rsidR="00440926" w:rsidRPr="00C67BAF" w:rsidRDefault="00440926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C837C64" w14:textId="2B861E9D" w:rsidR="00440926" w:rsidRPr="00C67BAF" w:rsidRDefault="00440926" w:rsidP="00EB785B">
            <w:pPr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>Ведение технологической документации</w:t>
            </w:r>
          </w:p>
        </w:tc>
      </w:tr>
      <w:tr w:rsidR="00440926" w:rsidRPr="008A1BBD" w14:paraId="00CB9D39" w14:textId="77777777" w:rsidTr="00440926">
        <w:trPr>
          <w:trHeight w:val="495"/>
        </w:trPr>
        <w:tc>
          <w:tcPr>
            <w:tcW w:w="2268" w:type="dxa"/>
            <w:vMerge/>
          </w:tcPr>
          <w:p w14:paraId="58C82BB6" w14:textId="77777777" w:rsidR="00440926" w:rsidRPr="00C67BAF" w:rsidRDefault="00440926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1241C913" w14:textId="42AABF9F" w:rsidR="00440926" w:rsidRPr="00C67BAF" w:rsidRDefault="00440926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Подготовка оборудования к ремонту согласно нормативно-технической документации</w:t>
            </w:r>
          </w:p>
        </w:tc>
      </w:tr>
      <w:tr w:rsidR="00ED1310" w:rsidRPr="008A1BBD" w14:paraId="5A7763B6" w14:textId="77777777" w:rsidTr="00EE110C">
        <w:trPr>
          <w:trHeight w:val="235"/>
        </w:trPr>
        <w:tc>
          <w:tcPr>
            <w:tcW w:w="2268" w:type="dxa"/>
            <w:vMerge w:val="restart"/>
          </w:tcPr>
          <w:p w14:paraId="400719EE" w14:textId="77777777" w:rsidR="00ED1310" w:rsidRPr="00C67BAF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6B7AA0CA" w14:textId="1080D52F" w:rsidR="00EA0A54" w:rsidRPr="00245F75" w:rsidRDefault="00ED1310" w:rsidP="00EA0A54">
            <w:pPr>
              <w:rPr>
                <w:rFonts w:cs="Times New Roman"/>
                <w:color w:val="000000" w:themeColor="text1"/>
              </w:rPr>
            </w:pPr>
            <w:r w:rsidRPr="00245F75">
              <w:rPr>
                <w:rFonts w:cs="Times New Roman"/>
                <w:color w:val="000000" w:themeColor="text1"/>
              </w:rPr>
              <w:t>Контролировать и регулировать параметры технологического процесса</w:t>
            </w:r>
            <w:r w:rsidR="00097EDA" w:rsidRPr="00245F75">
              <w:rPr>
                <w:rFonts w:cs="Times New Roman"/>
                <w:color w:val="000000" w:themeColor="text1"/>
              </w:rPr>
              <w:t xml:space="preserve"> получения паров или газов испарением жидкостей или сжиженных газов</w:t>
            </w:r>
            <w:r w:rsidRPr="00245F75">
              <w:rPr>
                <w:rFonts w:cs="Times New Roman"/>
                <w:color w:val="000000" w:themeColor="text1"/>
              </w:rPr>
              <w:t xml:space="preserve"> при остановке технологического оборудования</w:t>
            </w:r>
            <w:r w:rsidR="00EA0A54" w:rsidRPr="002E36C9">
              <w:rPr>
                <w:rFonts w:cs="Times New Roman"/>
                <w:color w:val="000000" w:themeColor="text1"/>
              </w:rPr>
              <w:t xml:space="preserve">, в том числе </w:t>
            </w:r>
            <w:r w:rsidR="00EA0A54" w:rsidRPr="00245F75">
              <w:rPr>
                <w:rFonts w:cs="Times New Roman"/>
                <w:color w:val="000000" w:themeColor="text1"/>
              </w:rPr>
              <w:t xml:space="preserve"> при проведении ремонта</w:t>
            </w:r>
          </w:p>
        </w:tc>
      </w:tr>
      <w:tr w:rsidR="00ED1310" w:rsidRPr="008A1BBD" w14:paraId="2E9A663E" w14:textId="77777777" w:rsidTr="00821819">
        <w:trPr>
          <w:trHeight w:val="270"/>
        </w:trPr>
        <w:tc>
          <w:tcPr>
            <w:tcW w:w="2268" w:type="dxa"/>
            <w:vMerge/>
          </w:tcPr>
          <w:p w14:paraId="3139208C" w14:textId="77777777" w:rsidR="00ED1310" w:rsidRPr="00C67BAF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7A2761E" w14:textId="4CAA38FF" w:rsidR="00EA0A54" w:rsidRPr="00245F75" w:rsidRDefault="00245F75" w:rsidP="00EB785B">
            <w:pPr>
              <w:rPr>
                <w:rFonts w:cs="Times New Roman"/>
                <w:color w:val="000000" w:themeColor="text1"/>
              </w:rPr>
            </w:pPr>
            <w:r w:rsidRPr="00245F75">
              <w:rPr>
                <w:rFonts w:cs="Times New Roman"/>
                <w:color w:val="000000" w:themeColor="text1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245F75" w:rsidRPr="008A1BBD" w14:paraId="2A5A2A02" w14:textId="77777777" w:rsidTr="00245F75">
        <w:trPr>
          <w:trHeight w:val="615"/>
        </w:trPr>
        <w:tc>
          <w:tcPr>
            <w:tcW w:w="2268" w:type="dxa"/>
            <w:vMerge/>
          </w:tcPr>
          <w:p w14:paraId="024C622E" w14:textId="77777777" w:rsidR="00245F75" w:rsidRPr="00C67BAF" w:rsidRDefault="00245F75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475F33FC" w14:textId="64131F72" w:rsidR="00245F75" w:rsidRPr="00A31AAB" w:rsidRDefault="00245F75" w:rsidP="00EB785B">
            <w:pPr>
              <w:rPr>
                <w:rFonts w:cs="Times New Roman"/>
                <w:color w:val="000000" w:themeColor="text1"/>
                <w:highlight w:val="lightGray"/>
              </w:rPr>
            </w:pPr>
            <w:r w:rsidRPr="00C67BAF">
              <w:rPr>
                <w:rFonts w:cs="Times New Roman"/>
                <w:color w:val="000000" w:themeColor="text1"/>
              </w:rPr>
              <w:t>Производить последовательную остановку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получения паров или газов испарением жидкостей или сжиженных газов</w:t>
            </w:r>
          </w:p>
        </w:tc>
      </w:tr>
      <w:tr w:rsidR="00ED1310" w:rsidRPr="008A1BBD" w14:paraId="4CFFFFBC" w14:textId="77777777" w:rsidTr="00EE110C">
        <w:tc>
          <w:tcPr>
            <w:tcW w:w="2268" w:type="dxa"/>
            <w:vMerge/>
          </w:tcPr>
          <w:p w14:paraId="74513069" w14:textId="77777777" w:rsidR="00ED1310" w:rsidRPr="00C67BAF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9BB2ED1" w14:textId="77777777" w:rsidR="00ED1310" w:rsidRPr="00C67BAF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>Оценивать состояние технологического оборудования</w:t>
            </w:r>
          </w:p>
        </w:tc>
      </w:tr>
      <w:tr w:rsidR="00ED1310" w:rsidRPr="008A1BBD" w14:paraId="2B571589" w14:textId="77777777" w:rsidTr="00EE110C">
        <w:tc>
          <w:tcPr>
            <w:tcW w:w="2268" w:type="dxa"/>
            <w:vMerge/>
          </w:tcPr>
          <w:p w14:paraId="1402BA26" w14:textId="77777777" w:rsidR="00ED1310" w:rsidRPr="00C67BAF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7ABF808" w14:textId="77777777" w:rsidR="00ED1310" w:rsidRPr="00C67BAF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>Пользоваться запорной, регулирующей арматурой</w:t>
            </w:r>
          </w:p>
        </w:tc>
      </w:tr>
      <w:tr w:rsidR="00ED1310" w:rsidRPr="008A1BBD" w14:paraId="637F922B" w14:textId="77777777" w:rsidTr="00EE110C">
        <w:tc>
          <w:tcPr>
            <w:tcW w:w="2268" w:type="dxa"/>
            <w:vMerge/>
          </w:tcPr>
          <w:p w14:paraId="46E1FF50" w14:textId="77777777" w:rsidR="00ED1310" w:rsidRPr="00C67BAF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70C7208" w14:textId="77777777" w:rsidR="00ED1310" w:rsidRPr="00C67BAF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7BAF">
              <w:rPr>
                <w:rFonts w:cs="Times New Roman"/>
                <w:color w:val="000000" w:themeColor="text1"/>
              </w:rPr>
              <w:t>Собирать технологическую схему для подготовки оборудования к ремонту</w:t>
            </w:r>
          </w:p>
        </w:tc>
      </w:tr>
      <w:tr w:rsidR="002E36C9" w:rsidRPr="008A1BBD" w14:paraId="66F76F8B" w14:textId="77777777" w:rsidTr="002E36C9">
        <w:trPr>
          <w:trHeight w:val="945"/>
        </w:trPr>
        <w:tc>
          <w:tcPr>
            <w:tcW w:w="2268" w:type="dxa"/>
            <w:vMerge w:val="restart"/>
          </w:tcPr>
          <w:p w14:paraId="30175FBA" w14:textId="77777777" w:rsidR="002E36C9" w:rsidRPr="00C67BAF" w:rsidRDefault="002E36C9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BC02FD3" w14:textId="34AD6028" w:rsidR="002E36C9" w:rsidRPr="002E36C9" w:rsidRDefault="002E36C9" w:rsidP="00EB785B">
            <w:pPr>
              <w:rPr>
                <w:rFonts w:cs="Times New Roman"/>
                <w:color w:val="000000" w:themeColor="text1"/>
              </w:rPr>
            </w:pPr>
            <w:r w:rsidRPr="002E36C9">
              <w:rPr>
                <w:rFonts w:cs="Times New Roman"/>
                <w:color w:val="000000" w:themeColor="text1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2E36C9" w:rsidRPr="008A1BBD" w14:paraId="6153E0DC" w14:textId="77777777" w:rsidTr="002E36C9">
        <w:trPr>
          <w:trHeight w:val="435"/>
        </w:trPr>
        <w:tc>
          <w:tcPr>
            <w:tcW w:w="2268" w:type="dxa"/>
            <w:vMerge/>
          </w:tcPr>
          <w:p w14:paraId="505CF892" w14:textId="77777777" w:rsidR="002E36C9" w:rsidRPr="00C67BAF" w:rsidRDefault="002E36C9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19B8CB17" w14:textId="74B73D08" w:rsidR="002E36C9" w:rsidRPr="002E36C9" w:rsidRDefault="002E36C9" w:rsidP="00EB785B">
            <w:pPr>
              <w:rPr>
                <w:rFonts w:cs="Times New Roman"/>
                <w:color w:val="000000" w:themeColor="text1"/>
              </w:rPr>
            </w:pPr>
            <w:r w:rsidRPr="00821819">
              <w:rPr>
                <w:rFonts w:cs="Times New Roman"/>
                <w:color w:val="000000" w:themeColor="text1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E36C9" w:rsidRPr="008A1BBD" w14:paraId="50A6896E" w14:textId="77777777" w:rsidTr="00EE110C">
        <w:tc>
          <w:tcPr>
            <w:tcW w:w="2268" w:type="dxa"/>
            <w:vMerge/>
          </w:tcPr>
          <w:p w14:paraId="3D7F02AF" w14:textId="77777777" w:rsidR="002E36C9" w:rsidRPr="00C67BAF" w:rsidRDefault="002E36C9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C96CF96" w14:textId="77777777" w:rsidR="002E36C9" w:rsidRPr="002E36C9" w:rsidRDefault="002E36C9" w:rsidP="00EB785B">
            <w:pPr>
              <w:rPr>
                <w:rFonts w:cs="Times New Roman"/>
                <w:color w:val="000000" w:themeColor="text1"/>
              </w:rPr>
            </w:pPr>
            <w:r w:rsidRPr="002E36C9">
              <w:rPr>
                <w:rFonts w:cs="Times New Roman"/>
                <w:color w:val="000000" w:themeColor="text1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2E36C9" w:rsidRPr="008A1BBD" w14:paraId="66900DF0" w14:textId="77777777" w:rsidTr="00EE110C">
        <w:trPr>
          <w:trHeight w:val="251"/>
        </w:trPr>
        <w:tc>
          <w:tcPr>
            <w:tcW w:w="2268" w:type="dxa"/>
            <w:vMerge/>
          </w:tcPr>
          <w:p w14:paraId="1FF315EF" w14:textId="77777777" w:rsidR="002E36C9" w:rsidRPr="00C67BAF" w:rsidRDefault="002E36C9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B9D248D" w14:textId="77777777" w:rsidR="002E36C9" w:rsidRPr="002E36C9" w:rsidRDefault="002E36C9" w:rsidP="00EB785B">
            <w:pPr>
              <w:rPr>
                <w:rFonts w:cs="Times New Roman"/>
                <w:color w:val="000000" w:themeColor="text1"/>
              </w:rPr>
            </w:pPr>
            <w:r w:rsidRPr="002E36C9">
              <w:rPr>
                <w:rFonts w:cs="Times New Roman"/>
                <w:color w:val="000000" w:themeColor="text1"/>
              </w:rPr>
              <w:t>Правила подготовки технологического оборудования к ремонту</w:t>
            </w:r>
          </w:p>
        </w:tc>
      </w:tr>
      <w:tr w:rsidR="002E36C9" w:rsidRPr="008A1BBD" w14:paraId="5B7953DF" w14:textId="77777777" w:rsidTr="00EE110C">
        <w:trPr>
          <w:trHeight w:val="218"/>
        </w:trPr>
        <w:tc>
          <w:tcPr>
            <w:tcW w:w="2268" w:type="dxa"/>
            <w:vMerge/>
          </w:tcPr>
          <w:p w14:paraId="3F738C6D" w14:textId="77777777" w:rsidR="002E36C9" w:rsidRPr="00C67BAF" w:rsidRDefault="002E36C9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EDEFC13" w14:textId="77777777" w:rsidR="002E36C9" w:rsidRPr="002E36C9" w:rsidRDefault="002E36C9" w:rsidP="00EB785B">
            <w:pPr>
              <w:rPr>
                <w:rFonts w:cs="Times New Roman"/>
                <w:color w:val="000000" w:themeColor="text1"/>
              </w:rPr>
            </w:pPr>
            <w:r w:rsidRPr="002E36C9">
              <w:rPr>
                <w:rFonts w:cs="Times New Roman"/>
                <w:color w:val="000000" w:themeColor="text1"/>
              </w:rPr>
              <w:t>Последовательность остановки технологического оборудования</w:t>
            </w:r>
          </w:p>
        </w:tc>
      </w:tr>
      <w:tr w:rsidR="002E36C9" w:rsidRPr="008A1BBD" w14:paraId="193A3E7E" w14:textId="77777777" w:rsidTr="002E36C9">
        <w:trPr>
          <w:trHeight w:val="930"/>
        </w:trPr>
        <w:tc>
          <w:tcPr>
            <w:tcW w:w="2268" w:type="dxa"/>
            <w:vMerge/>
          </w:tcPr>
          <w:p w14:paraId="58936C39" w14:textId="77777777" w:rsidR="002E36C9" w:rsidRPr="00C67BAF" w:rsidRDefault="002E36C9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AABBB39" w14:textId="3C78284B" w:rsidR="002E36C9" w:rsidRPr="002E36C9" w:rsidRDefault="002E36C9" w:rsidP="00EB785B">
            <w:pPr>
              <w:rPr>
                <w:rFonts w:cs="Times New Roman"/>
                <w:color w:val="000000" w:themeColor="text1"/>
              </w:rPr>
            </w:pPr>
            <w:r w:rsidRPr="002E36C9">
              <w:rPr>
                <w:rFonts w:cs="Times New Roman"/>
                <w:color w:val="000000" w:themeColor="text1"/>
              </w:rPr>
              <w:t>Правила регулирования технологического процесса получения паров, газов испарением жидкостей, сжиженных газов при остановке технологического оборудования</w:t>
            </w:r>
          </w:p>
        </w:tc>
      </w:tr>
      <w:tr w:rsidR="002E36C9" w:rsidRPr="008A1BBD" w14:paraId="14EA924E" w14:textId="77777777" w:rsidTr="002E36C9">
        <w:trPr>
          <w:trHeight w:val="900"/>
        </w:trPr>
        <w:tc>
          <w:tcPr>
            <w:tcW w:w="2268" w:type="dxa"/>
            <w:vMerge/>
          </w:tcPr>
          <w:p w14:paraId="7CA583AF" w14:textId="77777777" w:rsidR="002E36C9" w:rsidRPr="00C67BAF" w:rsidRDefault="002E36C9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74B9BF3E" w14:textId="7A201951" w:rsidR="002E36C9" w:rsidRPr="002E36C9" w:rsidRDefault="002E36C9" w:rsidP="00EB785B">
            <w:pPr>
              <w:rPr>
                <w:rFonts w:cs="Times New Roman"/>
                <w:color w:val="000000" w:themeColor="text1"/>
              </w:rPr>
            </w:pPr>
            <w:r w:rsidRPr="00821819">
              <w:rPr>
                <w:rFonts w:cs="Times New Roman"/>
                <w:color w:val="000000" w:themeColor="text1"/>
              </w:rPr>
              <w:t>Правила подготовки оборудования к ремонту, сдачи в ремонт и прием из ремонта оборудования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3336345C" w14:textId="77777777" w:rsidTr="00EE110C">
        <w:tc>
          <w:tcPr>
            <w:tcW w:w="2268" w:type="dxa"/>
          </w:tcPr>
          <w:p w14:paraId="6A7C37DF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3A784685" w14:textId="33278704" w:rsidR="00ED1310" w:rsidRPr="00C60BCE" w:rsidRDefault="00732CC3" w:rsidP="00EB78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183714F" w14:textId="77777777" w:rsidR="00ED1310" w:rsidRDefault="00ED1310" w:rsidP="00EE11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EACE7" w14:textId="77777777" w:rsidR="00ED1310" w:rsidRPr="00EE110C" w:rsidRDefault="00ED1310" w:rsidP="00EE110C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092C53F5" w14:textId="77777777" w:rsidR="00F61E8F" w:rsidRDefault="00F61E8F" w:rsidP="00F61E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FA4FEF" w14:paraId="5FE3CC0C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8160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E92A" w14:textId="7351B952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процесса </w:t>
            </w:r>
            <w:r w:rsidR="00636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A6F5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CF68" w14:textId="7BD96DBD" w:rsidR="00F61E8F" w:rsidRPr="00FA4FEF" w:rsidRDefault="00F61E8F" w:rsidP="00F61E8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B0C8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9C6FE" w14:textId="77777777" w:rsidR="00F61E8F" w:rsidRPr="00FA4FEF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4117D707" w14:textId="77777777" w:rsidR="00F61E8F" w:rsidRPr="00FA4FEF" w:rsidRDefault="00F61E8F" w:rsidP="00F61E8F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FA4FEF" w14:paraId="4D56A136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AA10C3F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5FAB8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443F6F7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E663FE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EDA3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61A2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FA4FEF" w14:paraId="67FA6E89" w14:textId="77777777" w:rsidTr="00EE110C">
        <w:tc>
          <w:tcPr>
            <w:tcW w:w="2300" w:type="dxa"/>
          </w:tcPr>
          <w:p w14:paraId="0F737A4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277BBE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C3027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1424BE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7677B8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DEB0517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61269DCD" w14:textId="77777777" w:rsidTr="00EE110C">
        <w:trPr>
          <w:trHeight w:val="283"/>
        </w:trPr>
        <w:tc>
          <w:tcPr>
            <w:tcW w:w="2268" w:type="dxa"/>
            <w:vMerge w:val="restart"/>
          </w:tcPr>
          <w:p w14:paraId="6C2F2908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6846047A" w14:textId="213F74BA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7072F2">
              <w:rPr>
                <w:rFonts w:cs="Times New Roman"/>
                <w:color w:val="000000" w:themeColor="text1"/>
              </w:rPr>
              <w:t>Получение разрешения от руководителя смены на прием смены</w:t>
            </w:r>
            <w:r w:rsidR="00331EF4">
              <w:rPr>
                <w:rFonts w:cs="Times New Roman"/>
                <w:color w:val="000000" w:themeColor="text1"/>
              </w:rPr>
              <w:t xml:space="preserve"> в рамках процесса получения паров, газов испарением жидкостей, сжиженных газов</w:t>
            </w:r>
          </w:p>
        </w:tc>
      </w:tr>
      <w:tr w:rsidR="00ED1310" w:rsidRPr="00C60BCE" w14:paraId="61712715" w14:textId="77777777" w:rsidTr="00EE110C">
        <w:trPr>
          <w:trHeight w:val="347"/>
        </w:trPr>
        <w:tc>
          <w:tcPr>
            <w:tcW w:w="2268" w:type="dxa"/>
            <w:vMerge/>
          </w:tcPr>
          <w:p w14:paraId="2180A761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FA1E8E9" w14:textId="77777777" w:rsidR="00ED1310" w:rsidRPr="007072F2" w:rsidRDefault="00ED1310" w:rsidP="00EB785B">
            <w:pPr>
              <w:rPr>
                <w:rFonts w:cs="Times New Roman"/>
                <w:color w:val="000000" w:themeColor="text1"/>
              </w:rPr>
            </w:pPr>
            <w:r w:rsidRPr="007072F2">
              <w:rPr>
                <w:rFonts w:cs="Times New Roman"/>
                <w:color w:val="000000" w:themeColor="text1"/>
              </w:rPr>
              <w:t>Подтверждение приема/сдачи смены записью в оперативной  документации по рабочему месту</w:t>
            </w:r>
          </w:p>
        </w:tc>
      </w:tr>
      <w:tr w:rsidR="00ED1310" w:rsidRPr="00C60BCE" w14:paraId="3C2A9201" w14:textId="77777777" w:rsidTr="00EE110C">
        <w:trPr>
          <w:trHeight w:val="429"/>
        </w:trPr>
        <w:tc>
          <w:tcPr>
            <w:tcW w:w="2268" w:type="dxa"/>
            <w:vMerge/>
          </w:tcPr>
          <w:p w14:paraId="4CF534CF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F7BD6A" w14:textId="1A6DD9D1" w:rsidR="00ED1310" w:rsidRPr="007072F2" w:rsidRDefault="00ED1310" w:rsidP="00E651AC">
            <w:pPr>
              <w:rPr>
                <w:rFonts w:cs="Times New Roman"/>
                <w:color w:val="000000" w:themeColor="text1"/>
              </w:rPr>
            </w:pPr>
            <w:r w:rsidRPr="007072F2">
              <w:rPr>
                <w:rFonts w:cs="Times New Roman"/>
                <w:color w:val="000000" w:themeColor="text1"/>
              </w:rPr>
              <w:t>Получение информации о состоянии технологического оборудования и ходе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</w:t>
            </w:r>
            <w:r w:rsidR="00636749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  <w:r w:rsidRPr="007072F2">
              <w:rPr>
                <w:rFonts w:cs="Times New Roman"/>
                <w:color w:val="000000" w:themeColor="text1"/>
              </w:rPr>
              <w:t xml:space="preserve"> от сдающего смену и из технологической документации</w:t>
            </w:r>
          </w:p>
        </w:tc>
      </w:tr>
      <w:tr w:rsidR="00636749" w:rsidRPr="00C60BCE" w14:paraId="727AE113" w14:textId="77777777" w:rsidTr="005A6B7A">
        <w:trPr>
          <w:trHeight w:val="151"/>
        </w:trPr>
        <w:tc>
          <w:tcPr>
            <w:tcW w:w="2268" w:type="dxa"/>
            <w:vMerge/>
          </w:tcPr>
          <w:p w14:paraId="48300C00" w14:textId="77777777" w:rsidR="00636749" w:rsidRPr="00C60BCE" w:rsidRDefault="00636749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493B75" w14:textId="43B10E90" w:rsidR="00636749" w:rsidRPr="00C60BCE" w:rsidRDefault="00636749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Проверка состояния средств коллективной защиты  </w:t>
            </w:r>
          </w:p>
        </w:tc>
      </w:tr>
      <w:tr w:rsidR="00ED1310" w:rsidRPr="00C60BCE" w14:paraId="4FFA04D4" w14:textId="77777777" w:rsidTr="00EE110C">
        <w:trPr>
          <w:trHeight w:val="201"/>
        </w:trPr>
        <w:tc>
          <w:tcPr>
            <w:tcW w:w="2268" w:type="dxa"/>
            <w:vMerge/>
          </w:tcPr>
          <w:p w14:paraId="7959E4FE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B2D74B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состояния технологического оборудования и коммуникаций</w:t>
            </w:r>
          </w:p>
        </w:tc>
      </w:tr>
      <w:tr w:rsidR="00ED1310" w:rsidRPr="00C60BCE" w14:paraId="65462B8F" w14:textId="77777777" w:rsidTr="00EE110C">
        <w:trPr>
          <w:trHeight w:val="218"/>
        </w:trPr>
        <w:tc>
          <w:tcPr>
            <w:tcW w:w="2268" w:type="dxa"/>
            <w:vMerge/>
          </w:tcPr>
          <w:p w14:paraId="459815C7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88482F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работы приточно-вытяжной вентиляции</w:t>
            </w:r>
          </w:p>
        </w:tc>
      </w:tr>
      <w:tr w:rsidR="00ED1310" w:rsidRPr="00C60BCE" w14:paraId="6C6C6F19" w14:textId="77777777" w:rsidTr="00EE110C">
        <w:trPr>
          <w:trHeight w:val="201"/>
        </w:trPr>
        <w:tc>
          <w:tcPr>
            <w:tcW w:w="2268" w:type="dxa"/>
            <w:vMerge/>
          </w:tcPr>
          <w:p w14:paraId="5001E9C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729FE1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36749" w:rsidRPr="00C60BCE" w14:paraId="3A2AB408" w14:textId="77777777" w:rsidTr="00732CC3">
        <w:trPr>
          <w:trHeight w:val="515"/>
        </w:trPr>
        <w:tc>
          <w:tcPr>
            <w:tcW w:w="2268" w:type="dxa"/>
            <w:vMerge/>
          </w:tcPr>
          <w:p w14:paraId="16EF15BC" w14:textId="77777777" w:rsidR="00636749" w:rsidRPr="00C60BCE" w:rsidRDefault="00636749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D218651" w14:textId="639305B6" w:rsidR="00636749" w:rsidRPr="00C60BCE" w:rsidRDefault="00636749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Подготовка рабочего места перед сдачей смены</w:t>
            </w:r>
            <w:r>
              <w:rPr>
                <w:rFonts w:cs="Times New Roman"/>
                <w:color w:val="000000" w:themeColor="text1"/>
              </w:rPr>
              <w:t xml:space="preserve"> в рамках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6FF4D3F4" w14:textId="77777777" w:rsidTr="00EE110C">
        <w:tc>
          <w:tcPr>
            <w:tcW w:w="2268" w:type="dxa"/>
            <w:vMerge/>
          </w:tcPr>
          <w:p w14:paraId="3A14EB6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F970703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Передача информации </w:t>
            </w:r>
            <w:r w:rsidRPr="007072F2">
              <w:rPr>
                <w:rFonts w:cs="Times New Roman"/>
                <w:color w:val="000000" w:themeColor="text1"/>
              </w:rPr>
              <w:t xml:space="preserve">принимающему смену </w:t>
            </w:r>
            <w:r w:rsidRPr="00C60BCE">
              <w:rPr>
                <w:rFonts w:cs="Times New Roman"/>
                <w:color w:val="000000" w:themeColor="text1"/>
              </w:rPr>
              <w:t>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636749" w:rsidRPr="00C60BCE" w14:paraId="4107A85F" w14:textId="77777777" w:rsidTr="005A6B7A">
        <w:trPr>
          <w:trHeight w:val="278"/>
        </w:trPr>
        <w:tc>
          <w:tcPr>
            <w:tcW w:w="2268" w:type="dxa"/>
            <w:vMerge w:val="restart"/>
          </w:tcPr>
          <w:p w14:paraId="1E743DFD" w14:textId="77777777" w:rsidR="00636749" w:rsidRPr="00C60BCE" w:rsidRDefault="00636749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938" w:type="dxa"/>
            <w:vAlign w:val="center"/>
          </w:tcPr>
          <w:p w14:paraId="6C7AE09C" w14:textId="550BD049" w:rsidR="00636749" w:rsidRPr="00C60BCE" w:rsidRDefault="00636749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lastRenderedPageBreak/>
              <w:t xml:space="preserve">Контролировать состояние технологического оборудования и </w:t>
            </w:r>
            <w:r w:rsidRPr="00C60BCE">
              <w:rPr>
                <w:rFonts w:cs="Times New Roman"/>
                <w:color w:val="000000" w:themeColor="text1"/>
              </w:rPr>
              <w:lastRenderedPageBreak/>
              <w:t>коммуникаций</w:t>
            </w:r>
          </w:p>
        </w:tc>
      </w:tr>
      <w:tr w:rsidR="00ED1310" w:rsidRPr="00C60BCE" w14:paraId="4F296BB0" w14:textId="77777777" w:rsidTr="00EE110C">
        <w:trPr>
          <w:trHeight w:val="234"/>
        </w:trPr>
        <w:tc>
          <w:tcPr>
            <w:tcW w:w="2268" w:type="dxa"/>
            <w:vMerge/>
          </w:tcPr>
          <w:p w14:paraId="6ACFCBE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0CE8DF9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исправное состояние защитных ограждений</w:t>
            </w:r>
          </w:p>
        </w:tc>
      </w:tr>
      <w:tr w:rsidR="00ED1310" w:rsidRPr="00C60BCE" w14:paraId="1096A2CD" w14:textId="77777777" w:rsidTr="00EE110C">
        <w:trPr>
          <w:trHeight w:val="67"/>
        </w:trPr>
        <w:tc>
          <w:tcPr>
            <w:tcW w:w="2268" w:type="dxa"/>
            <w:vMerge/>
          </w:tcPr>
          <w:p w14:paraId="03151DCD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24F34C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D1310" w:rsidRPr="00C60BCE" w14:paraId="458C887A" w14:textId="77777777" w:rsidTr="00EE110C">
        <w:tc>
          <w:tcPr>
            <w:tcW w:w="2268" w:type="dxa"/>
            <w:vMerge/>
          </w:tcPr>
          <w:p w14:paraId="7DF0441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5707030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ED1310" w:rsidRPr="00C60BCE" w14:paraId="17A4F284" w14:textId="77777777" w:rsidTr="00EE110C">
        <w:tc>
          <w:tcPr>
            <w:tcW w:w="2268" w:type="dxa"/>
            <w:vMerge/>
          </w:tcPr>
          <w:p w14:paraId="3B5C7C2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61390C0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Информировать руководителя о выполненной работе и выявленных дефектах</w:t>
            </w:r>
          </w:p>
        </w:tc>
      </w:tr>
      <w:tr w:rsidR="00ED1310" w:rsidRPr="00C60BCE" w14:paraId="35A91975" w14:textId="77777777" w:rsidTr="00EE110C">
        <w:tc>
          <w:tcPr>
            <w:tcW w:w="2268" w:type="dxa"/>
            <w:vMerge/>
          </w:tcPr>
          <w:p w14:paraId="2DF8607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C9A472B" w14:textId="325585C5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Осуществлять подготовку рабочего места </w:t>
            </w:r>
            <w:r w:rsidR="00636749">
              <w:rPr>
                <w:rFonts w:cs="Times New Roman"/>
                <w:color w:val="000000" w:themeColor="text1"/>
              </w:rPr>
              <w:t xml:space="preserve">аппаратчика испарения </w:t>
            </w:r>
            <w:r w:rsidRPr="00C60BCE">
              <w:rPr>
                <w:rFonts w:cs="Times New Roman"/>
                <w:color w:val="000000" w:themeColor="text1"/>
              </w:rPr>
              <w:t>к сдаче смены</w:t>
            </w:r>
          </w:p>
        </w:tc>
      </w:tr>
      <w:tr w:rsidR="00ED1310" w:rsidRPr="00C60BCE" w14:paraId="0B356405" w14:textId="77777777" w:rsidTr="00EE110C">
        <w:trPr>
          <w:trHeight w:val="268"/>
        </w:trPr>
        <w:tc>
          <w:tcPr>
            <w:tcW w:w="2268" w:type="dxa"/>
            <w:vMerge w:val="restart"/>
          </w:tcPr>
          <w:p w14:paraId="3342795E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1836D927" w14:textId="0FF8EC61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приема и сдачи смены</w:t>
            </w:r>
            <w:r w:rsidR="00636749">
              <w:rPr>
                <w:rFonts w:cs="Times New Roman"/>
                <w:color w:val="000000" w:themeColor="text1"/>
              </w:rPr>
              <w:t xml:space="preserve"> в рамках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3A221FF3" w14:textId="77777777" w:rsidTr="00EE110C">
        <w:trPr>
          <w:trHeight w:val="184"/>
        </w:trPr>
        <w:tc>
          <w:tcPr>
            <w:tcW w:w="2268" w:type="dxa"/>
            <w:vMerge/>
          </w:tcPr>
          <w:p w14:paraId="1A4AC5CC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192DC81" w14:textId="6292AC42" w:rsidR="00ED1310" w:rsidRPr="00C60BCE" w:rsidRDefault="00636749" w:rsidP="0063674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Порядок ведения технологического процесса получения паров, газов испарением жидкостей, сжиженных газов</w:t>
            </w:r>
            <w:r w:rsidRPr="00C60BCE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ED1310" w:rsidRPr="00C60BCE" w14:paraId="76EE4F4E" w14:textId="77777777" w:rsidTr="00EE110C">
        <w:trPr>
          <w:trHeight w:val="184"/>
        </w:trPr>
        <w:tc>
          <w:tcPr>
            <w:tcW w:w="2268" w:type="dxa"/>
            <w:vMerge/>
          </w:tcPr>
          <w:p w14:paraId="4A307402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DF5C8C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D1310" w:rsidRPr="00C60BCE" w14:paraId="060D4E83" w14:textId="77777777" w:rsidTr="00EE110C">
        <w:trPr>
          <w:trHeight w:val="234"/>
        </w:trPr>
        <w:tc>
          <w:tcPr>
            <w:tcW w:w="2268" w:type="dxa"/>
            <w:vMerge/>
          </w:tcPr>
          <w:p w14:paraId="2F656B7B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0D9292B" w14:textId="7777777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D1310" w:rsidRPr="00C60BCE" w14:paraId="6616FF36" w14:textId="77777777" w:rsidTr="00EE110C">
        <w:trPr>
          <w:trHeight w:val="17"/>
        </w:trPr>
        <w:tc>
          <w:tcPr>
            <w:tcW w:w="2268" w:type="dxa"/>
            <w:vMerge/>
          </w:tcPr>
          <w:p w14:paraId="47899CAE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4C95AF" w14:textId="0B12320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Технологические схемы, компоновка оборудования</w:t>
            </w:r>
            <w:r w:rsidR="00636749">
              <w:rPr>
                <w:rFonts w:cs="Times New Roman"/>
                <w:color w:val="000000" w:themeColor="text1"/>
              </w:rPr>
              <w:t xml:space="preserve"> в рамках технологического процесса получения паров, газов испарением жидкостей, сжиженных газов</w:t>
            </w:r>
          </w:p>
        </w:tc>
      </w:tr>
      <w:tr w:rsidR="00ED1310" w:rsidRPr="00C60BCE" w14:paraId="7B4BA1B4" w14:textId="77777777" w:rsidTr="00EE110C">
        <w:tc>
          <w:tcPr>
            <w:tcW w:w="2268" w:type="dxa"/>
            <w:vMerge/>
          </w:tcPr>
          <w:p w14:paraId="1B49B40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58B47BA" w14:textId="5415EEF7" w:rsidR="00ED1310" w:rsidRPr="00C60BCE" w:rsidRDefault="00ED1310" w:rsidP="00EB785B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Нормативно-техническая документация по рабочему месту</w:t>
            </w:r>
            <w:r w:rsidR="00636749">
              <w:rPr>
                <w:rFonts w:cs="Times New Roman"/>
                <w:color w:val="000000" w:themeColor="text1"/>
              </w:rPr>
              <w:t xml:space="preserve"> аппаратчика испарения</w:t>
            </w:r>
          </w:p>
        </w:tc>
      </w:tr>
      <w:tr w:rsidR="00ED1310" w:rsidRPr="00C60BCE" w14:paraId="32C20C96" w14:textId="77777777" w:rsidTr="00EE110C">
        <w:tc>
          <w:tcPr>
            <w:tcW w:w="2268" w:type="dxa"/>
          </w:tcPr>
          <w:p w14:paraId="1F876F67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29C98362" w14:textId="77777777" w:rsidR="00ED1310" w:rsidRPr="00C60BCE" w:rsidRDefault="00ED1310" w:rsidP="00EB78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69A2FE" w14:textId="77777777" w:rsidR="00ED1310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9ED592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646FF511" w14:textId="77777777" w:rsidR="00305643" w:rsidRDefault="00305643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FA4FEF" w14:paraId="187029A5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D720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CF9A" w14:textId="2FE753BE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контроль работы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5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паров, газов испарением жидкостей, сжиженных газов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0CDA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9F318" w14:textId="47DE32C7" w:rsidR="00F61E8F" w:rsidRPr="00FA4FEF" w:rsidRDefault="00F61E8F" w:rsidP="00F61E8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FA8C6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A9198" w14:textId="77777777" w:rsidR="00F61E8F" w:rsidRPr="00FA4FEF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21FA65FA" w14:textId="77777777" w:rsidR="00F61E8F" w:rsidRPr="00FA4FEF" w:rsidRDefault="00F61E8F" w:rsidP="00F61E8F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FA4FEF" w14:paraId="4263421D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E26E2C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4D73759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73349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1B6385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D0CA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AED01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FA4FEF" w14:paraId="7EA6D5A3" w14:textId="77777777" w:rsidTr="00EE110C">
        <w:tc>
          <w:tcPr>
            <w:tcW w:w="2300" w:type="dxa"/>
          </w:tcPr>
          <w:p w14:paraId="74EC2B0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3B72E0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AB2D238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93775D2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FB0046E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51D9CD8" w14:textId="22758583" w:rsidR="00ED1310" w:rsidRDefault="00F61E8F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386D3F" w:rsidRPr="00C60BCE" w14:paraId="480B1795" w14:textId="77777777" w:rsidTr="005A6B7A">
        <w:trPr>
          <w:trHeight w:val="20"/>
        </w:trPr>
        <w:tc>
          <w:tcPr>
            <w:tcW w:w="2268" w:type="dxa"/>
            <w:vMerge w:val="restart"/>
          </w:tcPr>
          <w:p w14:paraId="5C16B5ED" w14:textId="77777777" w:rsidR="00386D3F" w:rsidRPr="00C60BCE" w:rsidRDefault="00386D3F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bottom"/>
          </w:tcPr>
          <w:p w14:paraId="6E4E2C6C" w14:textId="1130097D" w:rsidR="00386D3F" w:rsidRPr="00C60BCE" w:rsidRDefault="00386D3F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работы технологического оборудования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BD7F30">
              <w:rPr>
                <w:rFonts w:cs="Times New Roman"/>
                <w:color w:val="000000" w:themeColor="text1"/>
              </w:rPr>
              <w:t>в пр</w:t>
            </w:r>
            <w:r>
              <w:rPr>
                <w:rFonts w:cs="Times New Roman"/>
                <w:color w:val="000000" w:themeColor="text1"/>
              </w:rPr>
              <w:t>о</w:t>
            </w:r>
            <w:r w:rsidRPr="00BD7F30">
              <w:rPr>
                <w:rFonts w:cs="Times New Roman"/>
                <w:color w:val="000000" w:themeColor="text1"/>
              </w:rPr>
              <w:t>цессе обходов</w:t>
            </w:r>
          </w:p>
        </w:tc>
      </w:tr>
      <w:tr w:rsidR="00B13847" w:rsidRPr="00C60BCE" w14:paraId="5B919FDB" w14:textId="77777777" w:rsidTr="00EE110C">
        <w:trPr>
          <w:trHeight w:val="313"/>
        </w:trPr>
        <w:tc>
          <w:tcPr>
            <w:tcW w:w="2268" w:type="dxa"/>
            <w:vMerge/>
          </w:tcPr>
          <w:p w14:paraId="6BDBD67F" w14:textId="77777777" w:rsidR="00B13847" w:rsidRPr="00C60BCE" w:rsidRDefault="00B13847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6BC0B94D" w14:textId="048F0708" w:rsidR="00B13847" w:rsidRPr="00C60BCE" w:rsidRDefault="00B13847" w:rsidP="003E6D6D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Контроль</w:t>
            </w:r>
            <w:r w:rsidRPr="00C60BCE">
              <w:rPr>
                <w:rFonts w:cs="Times New Roman"/>
                <w:color w:val="000000" w:themeColor="text1"/>
              </w:rPr>
              <w:t xml:space="preserve"> работоспособности исполнительных механизмов автоматизированного рабочего места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    </w:t>
            </w:r>
          </w:p>
        </w:tc>
      </w:tr>
      <w:tr w:rsidR="00847D7C" w:rsidRPr="00C60BCE" w14:paraId="54D5CB24" w14:textId="77777777" w:rsidTr="00216A72">
        <w:trPr>
          <w:trHeight w:val="40"/>
        </w:trPr>
        <w:tc>
          <w:tcPr>
            <w:tcW w:w="2268" w:type="dxa"/>
            <w:vMerge/>
          </w:tcPr>
          <w:p w14:paraId="70658A50" w14:textId="77777777" w:rsidR="00847D7C" w:rsidRPr="00C60BCE" w:rsidRDefault="00847D7C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2781BF9" w14:textId="69CE848D" w:rsidR="00847D7C" w:rsidRPr="00C60BCE" w:rsidDel="00B13847" w:rsidRDefault="00847D7C" w:rsidP="00216A72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Проверка установки запорной, регулирующей и отсечной арматуры</w:t>
            </w:r>
          </w:p>
        </w:tc>
      </w:tr>
      <w:tr w:rsidR="00ED1310" w:rsidRPr="00C60BCE" w14:paraId="48554336" w14:textId="77777777" w:rsidTr="00EE110C">
        <w:trPr>
          <w:trHeight w:val="837"/>
        </w:trPr>
        <w:tc>
          <w:tcPr>
            <w:tcW w:w="2268" w:type="dxa"/>
            <w:vMerge/>
          </w:tcPr>
          <w:p w14:paraId="400C4480" w14:textId="7030C081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31ACAC28" w14:textId="5D8C0A86" w:rsidR="00C27670" w:rsidRPr="00C60BCE" w:rsidRDefault="00ED1310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</w:t>
            </w:r>
            <w:r w:rsidR="009D398F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847D7C" w:rsidRPr="00C60BCE" w14:paraId="7A4F36FF" w14:textId="77777777" w:rsidTr="00EE110C">
        <w:trPr>
          <w:trHeight w:val="218"/>
        </w:trPr>
        <w:tc>
          <w:tcPr>
            <w:tcW w:w="2268" w:type="dxa"/>
            <w:vMerge/>
          </w:tcPr>
          <w:p w14:paraId="119E7118" w14:textId="77777777" w:rsidR="00847D7C" w:rsidRPr="00C60BCE" w:rsidRDefault="00847D7C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06656137" w14:textId="4B6A3748" w:rsidR="00847D7C" w:rsidRPr="00C60BCE" w:rsidRDefault="00847D7C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Проверка состояния средств коллективной защиты  </w:t>
            </w:r>
          </w:p>
        </w:tc>
      </w:tr>
      <w:tr w:rsidR="00ED1310" w:rsidRPr="00C60BCE" w14:paraId="74CB5B05" w14:textId="77777777" w:rsidTr="00732CC3">
        <w:trPr>
          <w:trHeight w:val="556"/>
        </w:trPr>
        <w:tc>
          <w:tcPr>
            <w:tcW w:w="2268" w:type="dxa"/>
            <w:vMerge/>
          </w:tcPr>
          <w:p w14:paraId="0A004FCE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49023580" w14:textId="49D79369" w:rsidR="004D786D" w:rsidRPr="00C60BCE" w:rsidRDefault="00ED1310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4D786D" w:rsidRPr="00C60BCE" w14:paraId="510C868D" w14:textId="77777777" w:rsidTr="004D786D">
        <w:trPr>
          <w:trHeight w:val="615"/>
        </w:trPr>
        <w:tc>
          <w:tcPr>
            <w:tcW w:w="2268" w:type="dxa"/>
            <w:vMerge/>
          </w:tcPr>
          <w:p w14:paraId="0FC0B49F" w14:textId="77777777" w:rsidR="004D786D" w:rsidRPr="00C60BCE" w:rsidRDefault="004D786D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14:paraId="6EDDE0F8" w14:textId="316E1630" w:rsidR="004D786D" w:rsidRPr="00C60BCE" w:rsidRDefault="004D786D" w:rsidP="00216A72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Информирование </w:t>
            </w:r>
            <w:r w:rsidR="00216A72">
              <w:rPr>
                <w:rFonts w:cs="Times New Roman"/>
                <w:color w:val="000000" w:themeColor="text1"/>
              </w:rPr>
              <w:t>вышестоящего руководителя</w:t>
            </w:r>
            <w:r w:rsidRPr="00C60BCE">
              <w:rPr>
                <w:rFonts w:cs="Times New Roman"/>
                <w:color w:val="000000" w:themeColor="text1"/>
              </w:rPr>
              <w:t xml:space="preserve"> о выявленных отклонениях в работе оборудования</w:t>
            </w:r>
          </w:p>
        </w:tc>
      </w:tr>
      <w:tr w:rsidR="00386D3F" w:rsidRPr="00C60BCE" w14:paraId="0A2884E3" w14:textId="77777777" w:rsidTr="00EE110C">
        <w:trPr>
          <w:trHeight w:val="17"/>
        </w:trPr>
        <w:tc>
          <w:tcPr>
            <w:tcW w:w="2268" w:type="dxa"/>
            <w:vMerge/>
          </w:tcPr>
          <w:p w14:paraId="1906332A" w14:textId="77777777" w:rsidR="00386D3F" w:rsidRPr="00C60BCE" w:rsidRDefault="00386D3F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1DE58B95" w14:textId="76145AA8" w:rsidR="00386D3F" w:rsidRPr="00C60BCE" w:rsidRDefault="00386D3F" w:rsidP="003E6D6D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Прием сырья в испарители</w:t>
            </w:r>
          </w:p>
        </w:tc>
      </w:tr>
      <w:tr w:rsidR="00386D3F" w:rsidRPr="00C60BCE" w14:paraId="4384295A" w14:textId="77777777" w:rsidTr="00EE110C">
        <w:trPr>
          <w:trHeight w:val="17"/>
        </w:trPr>
        <w:tc>
          <w:tcPr>
            <w:tcW w:w="2268" w:type="dxa"/>
            <w:vMerge/>
          </w:tcPr>
          <w:p w14:paraId="212070F1" w14:textId="77777777" w:rsidR="00386D3F" w:rsidRPr="00C60BCE" w:rsidRDefault="00386D3F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749998B4" w14:textId="7580D1BE" w:rsidR="00386D3F" w:rsidRDefault="00386D3F" w:rsidP="003E6D6D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Проведение подогрева, испарения, очистки паров и газов</w:t>
            </w:r>
          </w:p>
        </w:tc>
      </w:tr>
      <w:tr w:rsidR="00656ED2" w:rsidRPr="00C60BCE" w14:paraId="5EE463A7" w14:textId="77777777" w:rsidTr="00656ED2">
        <w:trPr>
          <w:trHeight w:val="221"/>
        </w:trPr>
        <w:tc>
          <w:tcPr>
            <w:tcW w:w="2268" w:type="dxa"/>
            <w:vMerge/>
          </w:tcPr>
          <w:p w14:paraId="1C06BFF7" w14:textId="77777777" w:rsidR="00656ED2" w:rsidRPr="00C60BCE" w:rsidRDefault="00656ED2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14:paraId="49FF36C1" w14:textId="134F7EF1" w:rsidR="00656ED2" w:rsidRPr="00C60BCE" w:rsidRDefault="00656ED2" w:rsidP="003E6D6D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Передача полученных паров и газов на склад или смежным подразделениям</w:t>
            </w:r>
          </w:p>
        </w:tc>
      </w:tr>
      <w:tr w:rsidR="00ED1310" w:rsidRPr="00C60BCE" w14:paraId="008651E6" w14:textId="77777777" w:rsidTr="00EE110C">
        <w:tc>
          <w:tcPr>
            <w:tcW w:w="2268" w:type="dxa"/>
            <w:vMerge/>
          </w:tcPr>
          <w:p w14:paraId="386FC1C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3268FB88" w14:textId="4C8C2A83" w:rsidR="00ED1310" w:rsidRPr="00C60BCE" w:rsidRDefault="00ED1310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Ведение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</w:t>
            </w:r>
            <w:r w:rsidR="000061F8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  <w:r w:rsidR="000061F8" w:rsidDel="000061F8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по контрольно-измерительным приборам и результатам аналитического контроля</w:t>
            </w:r>
          </w:p>
        </w:tc>
      </w:tr>
      <w:tr w:rsidR="00ED1310" w:rsidRPr="00C60BCE" w14:paraId="31D9C066" w14:textId="77777777" w:rsidTr="005A6B7A">
        <w:trPr>
          <w:trHeight w:val="626"/>
        </w:trPr>
        <w:tc>
          <w:tcPr>
            <w:tcW w:w="2268" w:type="dxa"/>
            <w:vMerge/>
          </w:tcPr>
          <w:p w14:paraId="3C008E9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C6B0CDF" w14:textId="760E7D11" w:rsidR="00C27670" w:rsidRPr="00C60BCE" w:rsidRDefault="00ED1310" w:rsidP="005A6B7A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Контроль, регулирование и поддержание параметров </w:t>
            </w:r>
            <w:r w:rsidR="00847D7C" w:rsidRPr="00C60BCE">
              <w:rPr>
                <w:rFonts w:cs="Times New Roman"/>
                <w:color w:val="000000" w:themeColor="text1"/>
              </w:rPr>
              <w:t>технологического процесса</w:t>
            </w:r>
            <w:r w:rsidR="00847D7C">
              <w:rPr>
                <w:rFonts w:cs="Times New Roman"/>
                <w:color w:val="000000" w:themeColor="text1"/>
              </w:rPr>
              <w:t xml:space="preserve"> </w:t>
            </w:r>
            <w:r w:rsidR="000061F8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  <w:r w:rsidR="000061F8" w:rsidDel="000061F8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в нормальном технологическом режиме</w:t>
            </w:r>
            <w:r w:rsidR="00847D7C" w:rsidRPr="00BD7F30">
              <w:rPr>
                <w:rFonts w:cs="Times New Roman"/>
                <w:color w:val="000000" w:themeColor="text1"/>
              </w:rPr>
              <w:t xml:space="preserve"> в процессе обходов</w:t>
            </w:r>
          </w:p>
        </w:tc>
      </w:tr>
      <w:tr w:rsidR="00847D7C" w:rsidRPr="00C60BCE" w14:paraId="007759F5" w14:textId="77777777" w:rsidTr="00EE110C">
        <w:trPr>
          <w:trHeight w:val="760"/>
        </w:trPr>
        <w:tc>
          <w:tcPr>
            <w:tcW w:w="2268" w:type="dxa"/>
            <w:vMerge/>
          </w:tcPr>
          <w:p w14:paraId="3497869D" w14:textId="77777777" w:rsidR="00847D7C" w:rsidRPr="00C60BCE" w:rsidRDefault="00847D7C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34140E5A" w14:textId="7A79FD68" w:rsidR="00847D7C" w:rsidRPr="00C60BCE" w:rsidRDefault="00847D7C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0D3A91">
              <w:rPr>
                <w:rFonts w:cs="Times New Roman"/>
                <w:color w:val="000000" w:themeColor="text1"/>
              </w:rPr>
              <w:t>под руководством аппаратчика более высокого уровня квалификации</w:t>
            </w:r>
          </w:p>
        </w:tc>
      </w:tr>
      <w:tr w:rsidR="00ED1310" w:rsidRPr="00C60BCE" w14:paraId="0D45953A" w14:textId="77777777" w:rsidTr="00EE110C">
        <w:trPr>
          <w:trHeight w:val="242"/>
        </w:trPr>
        <w:tc>
          <w:tcPr>
            <w:tcW w:w="2268" w:type="dxa"/>
            <w:vMerge/>
          </w:tcPr>
          <w:p w14:paraId="09B6C66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43E6EE02" w14:textId="77777777" w:rsidR="00ED1310" w:rsidRPr="00C60BCE" w:rsidRDefault="00ED1310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BD7F30">
              <w:rPr>
                <w:rFonts w:cs="Times New Roman"/>
                <w:color w:val="000000" w:themeColor="text1"/>
              </w:rPr>
              <w:t xml:space="preserve">Контроль работы </w:t>
            </w:r>
            <w:r>
              <w:rPr>
                <w:rFonts w:cs="Times New Roman"/>
                <w:color w:val="000000" w:themeColor="text1"/>
              </w:rPr>
              <w:t>контрольно-измерительных приборов</w:t>
            </w:r>
            <w:r w:rsidRPr="00BD7F30">
              <w:rPr>
                <w:rFonts w:cs="Times New Roman"/>
                <w:color w:val="000000" w:themeColor="text1"/>
              </w:rPr>
              <w:t>, систем блокировок</w:t>
            </w:r>
          </w:p>
        </w:tc>
      </w:tr>
      <w:tr w:rsidR="00ED1310" w:rsidRPr="00C60BCE" w14:paraId="0F26DE90" w14:textId="77777777" w:rsidTr="005A6B7A">
        <w:trPr>
          <w:trHeight w:val="389"/>
        </w:trPr>
        <w:tc>
          <w:tcPr>
            <w:tcW w:w="2268" w:type="dxa"/>
            <w:vMerge/>
          </w:tcPr>
          <w:p w14:paraId="417A850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44DFE71" w14:textId="5F065F40" w:rsidR="00C27670" w:rsidRPr="00C60BCE" w:rsidRDefault="00ED1310" w:rsidP="005A6B7A">
            <w:pPr>
              <w:rPr>
                <w:rFonts w:cs="Times New Roman"/>
                <w:color w:val="000000" w:themeColor="text1"/>
              </w:rPr>
            </w:pPr>
            <w:r w:rsidRPr="007072F2">
              <w:rPr>
                <w:rFonts w:cs="Times New Roman"/>
                <w:color w:val="000000" w:themeColor="text1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847D7C" w:rsidRPr="00C60BCE" w14:paraId="60A87F6F" w14:textId="77777777" w:rsidTr="00EE110C">
        <w:trPr>
          <w:trHeight w:val="184"/>
        </w:trPr>
        <w:tc>
          <w:tcPr>
            <w:tcW w:w="2268" w:type="dxa"/>
            <w:vMerge/>
          </w:tcPr>
          <w:p w14:paraId="49C04D62" w14:textId="77777777" w:rsidR="00847D7C" w:rsidRPr="00C60BCE" w:rsidRDefault="00847D7C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7165923F" w14:textId="6FCEB6F7" w:rsidR="00847D7C" w:rsidRPr="007072F2" w:rsidRDefault="00847D7C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Переключение с рабочего оборудования на резервное</w:t>
            </w:r>
          </w:p>
        </w:tc>
      </w:tr>
      <w:tr w:rsidR="00847D7C" w:rsidRPr="00C60BCE" w14:paraId="0BA481B7" w14:textId="77777777" w:rsidTr="00EE110C">
        <w:trPr>
          <w:trHeight w:val="215"/>
        </w:trPr>
        <w:tc>
          <w:tcPr>
            <w:tcW w:w="2268" w:type="dxa"/>
            <w:vMerge/>
          </w:tcPr>
          <w:p w14:paraId="25BC0ED6" w14:textId="77777777" w:rsidR="00847D7C" w:rsidRPr="00C60BCE" w:rsidRDefault="00847D7C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3A91EFAD" w14:textId="684E163E" w:rsidR="00847D7C" w:rsidRDefault="00847D7C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Обслуживание оборудования и коммуникаций</w:t>
            </w:r>
          </w:p>
        </w:tc>
      </w:tr>
      <w:tr w:rsidR="00847D7C" w:rsidRPr="00C60BCE" w14:paraId="1DEEA770" w14:textId="77777777" w:rsidTr="00821819">
        <w:trPr>
          <w:trHeight w:val="172"/>
        </w:trPr>
        <w:tc>
          <w:tcPr>
            <w:tcW w:w="2268" w:type="dxa"/>
            <w:vMerge/>
          </w:tcPr>
          <w:p w14:paraId="0ABA5476" w14:textId="77777777" w:rsidR="00847D7C" w:rsidRPr="00C60BCE" w:rsidRDefault="00847D7C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2946D88F" w14:textId="0377BDB1" w:rsidR="00847D7C" w:rsidRPr="00C60BCE" w:rsidRDefault="00847D7C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Отбор проб технологических сред для проведения аналитического контроля</w:t>
            </w:r>
          </w:p>
        </w:tc>
      </w:tr>
      <w:tr w:rsidR="00ED1310" w:rsidRPr="00C60BCE" w14:paraId="4C389345" w14:textId="77777777" w:rsidTr="00EE110C">
        <w:tc>
          <w:tcPr>
            <w:tcW w:w="2268" w:type="dxa"/>
            <w:vMerge/>
          </w:tcPr>
          <w:p w14:paraId="613505E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4A30C669" w14:textId="745A9066" w:rsidR="00C27670" w:rsidRPr="00C60BCE" w:rsidRDefault="00ED1310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Фиксирование в документации по рабочему месту показаний контрольно-измерительных приборов с периодичностью, установленной производственной инструкцией по рабочему месту</w:t>
            </w:r>
          </w:p>
        </w:tc>
      </w:tr>
      <w:tr w:rsidR="00A524F2" w:rsidRPr="00C60BCE" w14:paraId="33E898E3" w14:textId="77777777" w:rsidTr="00EE110C">
        <w:tc>
          <w:tcPr>
            <w:tcW w:w="2268" w:type="dxa"/>
            <w:vMerge w:val="restart"/>
          </w:tcPr>
          <w:p w14:paraId="317691D6" w14:textId="77777777" w:rsidR="00A524F2" w:rsidRPr="00C60BCE" w:rsidRDefault="00A524F2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bottom"/>
          </w:tcPr>
          <w:p w14:paraId="2CC59B6E" w14:textId="0889AE88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A524F2" w:rsidRPr="00C60BCE" w14:paraId="7F09CB83" w14:textId="77777777" w:rsidTr="00EE110C">
        <w:tc>
          <w:tcPr>
            <w:tcW w:w="2268" w:type="dxa"/>
            <w:vMerge/>
          </w:tcPr>
          <w:p w14:paraId="7D3E12B4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51608637" w14:textId="0AF6EF10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656ED2" w:rsidRPr="00C60BCE" w14:paraId="52ADB7DA" w14:textId="77777777" w:rsidTr="00656ED2">
        <w:trPr>
          <w:trHeight w:val="68"/>
        </w:trPr>
        <w:tc>
          <w:tcPr>
            <w:tcW w:w="2268" w:type="dxa"/>
            <w:vMerge/>
          </w:tcPr>
          <w:p w14:paraId="35D15122" w14:textId="77777777" w:rsidR="00656ED2" w:rsidRPr="00C60BCE" w:rsidRDefault="00656ED2" w:rsidP="003E6D6D">
            <w:pPr>
              <w:rPr>
                <w:rFonts w:cs="Times New Roman"/>
                <w:color w:val="000000" w:themeColor="text1"/>
              </w:rPr>
            </w:pPr>
            <w:bookmarkStart w:id="6" w:name="_GoBack" w:colFirst="1" w:colLast="1"/>
          </w:p>
        </w:tc>
        <w:tc>
          <w:tcPr>
            <w:tcW w:w="7938" w:type="dxa"/>
            <w:vAlign w:val="bottom"/>
          </w:tcPr>
          <w:p w14:paraId="3A225899" w14:textId="75F36526" w:rsidR="00656ED2" w:rsidRPr="00C60BCE" w:rsidRDefault="00656ED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Оценивать состояние оборудования </w:t>
            </w:r>
          </w:p>
        </w:tc>
      </w:tr>
      <w:bookmarkEnd w:id="6"/>
      <w:tr w:rsidR="00A524F2" w:rsidRPr="00C60BCE" w14:paraId="0DB3C9A5" w14:textId="77777777" w:rsidTr="00EE110C">
        <w:trPr>
          <w:trHeight w:val="267"/>
        </w:trPr>
        <w:tc>
          <w:tcPr>
            <w:tcW w:w="2268" w:type="dxa"/>
            <w:vMerge/>
          </w:tcPr>
          <w:p w14:paraId="187031E6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2336F077" w14:textId="350AAF49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проверку основного оборудования после вывода из ремонта</w:t>
            </w:r>
          </w:p>
        </w:tc>
      </w:tr>
      <w:tr w:rsidR="00A524F2" w:rsidRPr="00C60BCE" w14:paraId="30A994B8" w14:textId="77777777" w:rsidTr="00EE110C">
        <w:trPr>
          <w:trHeight w:val="268"/>
        </w:trPr>
        <w:tc>
          <w:tcPr>
            <w:tcW w:w="2268" w:type="dxa"/>
            <w:vMerge/>
          </w:tcPr>
          <w:p w14:paraId="73868452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0A8F25CB" w14:textId="5162961C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C60BCE">
              <w:rPr>
                <w:rFonts w:cs="Times New Roman"/>
                <w:color w:val="000000" w:themeColor="text1"/>
              </w:rPr>
              <w:t>ценивать параметры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331EF4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</w:p>
        </w:tc>
      </w:tr>
      <w:tr w:rsidR="00A524F2" w:rsidRPr="00C60BCE" w14:paraId="72CD119B" w14:textId="77777777" w:rsidTr="00EE110C">
        <w:trPr>
          <w:trHeight w:val="246"/>
        </w:trPr>
        <w:tc>
          <w:tcPr>
            <w:tcW w:w="2268" w:type="dxa"/>
            <w:vMerge/>
          </w:tcPr>
          <w:p w14:paraId="5D7ABDE2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48D37219" w14:textId="1D1237DE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Оценивать показания контрольно-измерительных приборов и автоматики</w:t>
            </w:r>
          </w:p>
        </w:tc>
      </w:tr>
      <w:tr w:rsidR="00A524F2" w:rsidRPr="00C60BCE" w14:paraId="5ABBF869" w14:textId="77777777" w:rsidTr="00EE110C">
        <w:trPr>
          <w:trHeight w:val="469"/>
        </w:trPr>
        <w:tc>
          <w:tcPr>
            <w:tcW w:w="2268" w:type="dxa"/>
            <w:vMerge/>
          </w:tcPr>
          <w:p w14:paraId="78506B94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403C0C98" w14:textId="4E259028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Регулировать параметры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331EF4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</w:p>
        </w:tc>
      </w:tr>
      <w:tr w:rsidR="00A524F2" w:rsidRPr="00C60BCE" w14:paraId="7F69D3BD" w14:textId="77777777" w:rsidTr="00EE110C">
        <w:trPr>
          <w:trHeight w:val="130"/>
        </w:trPr>
        <w:tc>
          <w:tcPr>
            <w:tcW w:w="2268" w:type="dxa"/>
            <w:vMerge/>
          </w:tcPr>
          <w:p w14:paraId="08EF56D6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60E2FF52" w14:textId="6773E29A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отбор проб технологических сред</w:t>
            </w:r>
          </w:p>
        </w:tc>
      </w:tr>
      <w:tr w:rsidR="00A524F2" w:rsidRPr="00C60BCE" w14:paraId="196AFD9F" w14:textId="77777777" w:rsidTr="00EE110C">
        <w:trPr>
          <w:trHeight w:val="225"/>
        </w:trPr>
        <w:tc>
          <w:tcPr>
            <w:tcW w:w="2268" w:type="dxa"/>
            <w:vMerge/>
          </w:tcPr>
          <w:p w14:paraId="372AFC1F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071706C2" w14:textId="77EA25CE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Пользоваться запорной, регулирующей и предохранительной арматурой</w:t>
            </w:r>
          </w:p>
        </w:tc>
      </w:tr>
      <w:tr w:rsidR="00A524F2" w:rsidRPr="00C60BCE" w14:paraId="1A6A8B2D" w14:textId="77777777" w:rsidTr="00EE110C">
        <w:trPr>
          <w:trHeight w:val="187"/>
        </w:trPr>
        <w:tc>
          <w:tcPr>
            <w:tcW w:w="2268" w:type="dxa"/>
            <w:vMerge/>
          </w:tcPr>
          <w:p w14:paraId="1D400A9F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3CE438F9" w14:textId="6E4F1C25" w:rsidR="00A524F2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Выполнять операции по обслуживанию оборудования</w:t>
            </w:r>
          </w:p>
        </w:tc>
      </w:tr>
      <w:tr w:rsidR="00A524F2" w:rsidRPr="00C60BCE" w14:paraId="037165C7" w14:textId="77777777" w:rsidTr="00EE110C">
        <w:trPr>
          <w:trHeight w:val="225"/>
        </w:trPr>
        <w:tc>
          <w:tcPr>
            <w:tcW w:w="2268" w:type="dxa"/>
            <w:vMerge/>
          </w:tcPr>
          <w:p w14:paraId="625034C7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3A0596A7" w14:textId="36C397A5" w:rsidR="00A524F2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Выполнять переход с рабочего оборудования на резервное</w:t>
            </w:r>
          </w:p>
        </w:tc>
      </w:tr>
      <w:tr w:rsidR="00331EF4" w:rsidRPr="00C60BCE" w14:paraId="3A06B43B" w14:textId="77777777" w:rsidTr="005A6B7A">
        <w:trPr>
          <w:trHeight w:val="375"/>
        </w:trPr>
        <w:tc>
          <w:tcPr>
            <w:tcW w:w="2268" w:type="dxa"/>
            <w:vMerge w:val="restart"/>
          </w:tcPr>
          <w:p w14:paraId="6D7310F7" w14:textId="77777777" w:rsidR="00331EF4" w:rsidRPr="00C60BCE" w:rsidRDefault="00331EF4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25ECDB6" w14:textId="41FD0B44" w:rsidR="00331EF4" w:rsidRPr="00C60BCE" w:rsidRDefault="00331EF4" w:rsidP="005A6B7A">
            <w:pPr>
              <w:rPr>
                <w:rFonts w:cs="Times New Roman"/>
                <w:color w:val="000000" w:themeColor="text1"/>
              </w:rPr>
            </w:pPr>
            <w:r w:rsidRPr="006067B0">
              <w:rPr>
                <w:rFonts w:cs="Times New Roman"/>
                <w:color w:val="000000" w:themeColor="text1"/>
              </w:rPr>
              <w:t xml:space="preserve">Общая технологическая схема </w:t>
            </w:r>
            <w:r>
              <w:rPr>
                <w:rFonts w:cs="Times New Roman"/>
                <w:color w:val="000000" w:themeColor="text1"/>
              </w:rPr>
              <w:t>процесса получения паров, газов испарением жидкостей, сжиженных газов</w:t>
            </w:r>
          </w:p>
        </w:tc>
      </w:tr>
      <w:tr w:rsidR="00A524F2" w:rsidRPr="00C60BCE" w14:paraId="2431BF70" w14:textId="77777777" w:rsidTr="00EE110C">
        <w:trPr>
          <w:trHeight w:val="253"/>
        </w:trPr>
        <w:tc>
          <w:tcPr>
            <w:tcW w:w="2268" w:type="dxa"/>
            <w:vMerge/>
          </w:tcPr>
          <w:p w14:paraId="02CB5531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4D8FE42F" w14:textId="3A14E2A1" w:rsidR="00A524F2" w:rsidRPr="006067B0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Нормы технологического режима</w:t>
            </w:r>
            <w:r w:rsidR="00331EF4">
              <w:rPr>
                <w:rFonts w:cs="Times New Roman"/>
                <w:color w:val="000000" w:themeColor="text1"/>
              </w:rPr>
              <w:t xml:space="preserve"> процесса получения паров, газов испарением жидкостей, сжиженных газов</w:t>
            </w:r>
          </w:p>
        </w:tc>
      </w:tr>
      <w:tr w:rsidR="00A524F2" w:rsidRPr="00C60BCE" w14:paraId="22B9620F" w14:textId="77777777" w:rsidTr="00EE110C">
        <w:trPr>
          <w:trHeight w:val="777"/>
        </w:trPr>
        <w:tc>
          <w:tcPr>
            <w:tcW w:w="2268" w:type="dxa"/>
            <w:vMerge/>
          </w:tcPr>
          <w:p w14:paraId="15D944E0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4B33F135" w14:textId="453166C2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Устройство, принцип работы и месторасположение основного и вспомогательного оборудования, трубопроводов и </w:t>
            </w:r>
            <w:r>
              <w:rPr>
                <w:rFonts w:cs="Times New Roman"/>
                <w:color w:val="000000" w:themeColor="text1"/>
              </w:rPr>
              <w:t>запорно-регулирующей и предохранительной арматуры, к</w:t>
            </w:r>
            <w:r w:rsidRPr="00C60BCE">
              <w:rPr>
                <w:rFonts w:cs="Times New Roman"/>
                <w:color w:val="000000" w:themeColor="text1"/>
              </w:rPr>
              <w:t>онтрольно-измерительных приборов и автоматики, схем сигнализации и блокировок</w:t>
            </w:r>
          </w:p>
        </w:tc>
      </w:tr>
      <w:tr w:rsidR="00A524F2" w:rsidRPr="00C60BCE" w14:paraId="430C5F09" w14:textId="77777777" w:rsidTr="00EE110C">
        <w:trPr>
          <w:trHeight w:val="433"/>
        </w:trPr>
        <w:tc>
          <w:tcPr>
            <w:tcW w:w="2268" w:type="dxa"/>
            <w:vMerge/>
          </w:tcPr>
          <w:p w14:paraId="3CF3B131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6BE1732C" w14:textId="23A5F64A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BD7F30">
              <w:rPr>
                <w:rFonts w:cs="Times New Roman"/>
                <w:color w:val="000000" w:themeColor="text1"/>
              </w:rPr>
              <w:t>Возможные отклонения от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331EF4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  <w:r w:rsidRPr="00BD7F30">
              <w:rPr>
                <w:rFonts w:cs="Times New Roman"/>
                <w:color w:val="000000" w:themeColor="text1"/>
              </w:rPr>
              <w:t>, причины их возникновения и способы их устранения</w:t>
            </w:r>
          </w:p>
        </w:tc>
      </w:tr>
      <w:tr w:rsidR="00A524F2" w:rsidRPr="00C60BCE" w14:paraId="6C066105" w14:textId="77777777" w:rsidTr="00EE110C">
        <w:trPr>
          <w:trHeight w:val="215"/>
        </w:trPr>
        <w:tc>
          <w:tcPr>
            <w:tcW w:w="2268" w:type="dxa"/>
            <w:vMerge/>
          </w:tcPr>
          <w:p w14:paraId="4CA6C671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3517C5A7" w14:textId="77777777" w:rsidR="00A524F2" w:rsidRPr="00BD7F30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BD7F30">
              <w:rPr>
                <w:rFonts w:cs="Times New Roman"/>
                <w:color w:val="000000" w:themeColor="text1"/>
              </w:rPr>
              <w:t>Возможные неполадки в работе технологического оборудования</w:t>
            </w:r>
            <w:r>
              <w:rPr>
                <w:rFonts w:cs="Times New Roman"/>
                <w:color w:val="000000" w:themeColor="text1"/>
              </w:rPr>
              <w:t>, контрольно-измерительных приборов</w:t>
            </w:r>
            <w:r w:rsidRPr="00BD7F30">
              <w:rPr>
                <w:rFonts w:cs="Times New Roman"/>
                <w:color w:val="000000" w:themeColor="text1"/>
              </w:rPr>
              <w:t>, способы их выявления и порядок действий при обнаружении неполадок</w:t>
            </w:r>
          </w:p>
        </w:tc>
      </w:tr>
      <w:tr w:rsidR="00A524F2" w:rsidRPr="00C60BCE" w14:paraId="4B91D646" w14:textId="77777777" w:rsidTr="00EE110C">
        <w:trPr>
          <w:trHeight w:val="167"/>
        </w:trPr>
        <w:tc>
          <w:tcPr>
            <w:tcW w:w="2268" w:type="dxa"/>
            <w:vMerge/>
          </w:tcPr>
          <w:p w14:paraId="4BC4F65A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5E2BA626" w14:textId="30E62C68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Порядок </w:t>
            </w:r>
            <w:r>
              <w:rPr>
                <w:rFonts w:cs="Times New Roman"/>
                <w:color w:val="000000" w:themeColor="text1"/>
              </w:rPr>
              <w:t>ведения</w:t>
            </w:r>
            <w:r w:rsidRPr="00C60BCE">
              <w:rPr>
                <w:rFonts w:cs="Times New Roman"/>
                <w:color w:val="000000" w:themeColor="text1"/>
              </w:rPr>
              <w:t xml:space="preserve">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331EF4">
              <w:rPr>
                <w:rFonts w:cs="Times New Roman"/>
                <w:color w:val="000000" w:themeColor="text1"/>
              </w:rPr>
              <w:t>получения паров, газов испарением жидкостей, сжиженных газов</w:t>
            </w:r>
          </w:p>
        </w:tc>
      </w:tr>
      <w:tr w:rsidR="00A524F2" w:rsidRPr="00C60BCE" w14:paraId="4CA44AB3" w14:textId="77777777" w:rsidTr="00EE110C">
        <w:trPr>
          <w:trHeight w:val="201"/>
        </w:trPr>
        <w:tc>
          <w:tcPr>
            <w:tcW w:w="2268" w:type="dxa"/>
            <w:vMerge/>
          </w:tcPr>
          <w:p w14:paraId="34D6066F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11C1A359" w14:textId="6714D645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A524F2" w:rsidRPr="00C60BCE" w14:paraId="79FA9268" w14:textId="77777777" w:rsidTr="00EE110C">
        <w:trPr>
          <w:trHeight w:val="218"/>
        </w:trPr>
        <w:tc>
          <w:tcPr>
            <w:tcW w:w="2268" w:type="dxa"/>
            <w:vMerge/>
          </w:tcPr>
          <w:p w14:paraId="55D285CD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0863DBF9" w14:textId="6323BD44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A524F2" w:rsidRPr="00C60BCE" w14:paraId="32C680B8" w14:textId="77777777" w:rsidTr="00732CC3">
        <w:trPr>
          <w:trHeight w:val="166"/>
        </w:trPr>
        <w:tc>
          <w:tcPr>
            <w:tcW w:w="2268" w:type="dxa"/>
            <w:vMerge/>
          </w:tcPr>
          <w:p w14:paraId="1CCF8D67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6170785D" w14:textId="7CE0F606" w:rsidR="00A524F2" w:rsidRPr="00C60BCE" w:rsidRDefault="00A524F2" w:rsidP="00732CC3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План мероприятий по ликвидации аварий</w:t>
            </w:r>
          </w:p>
        </w:tc>
      </w:tr>
      <w:tr w:rsidR="00A524F2" w:rsidRPr="00C60BCE" w14:paraId="707001B2" w14:textId="77777777" w:rsidTr="00EE110C">
        <w:trPr>
          <w:trHeight w:val="259"/>
        </w:trPr>
        <w:tc>
          <w:tcPr>
            <w:tcW w:w="2268" w:type="dxa"/>
            <w:vMerge/>
          </w:tcPr>
          <w:p w14:paraId="3F61E457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2981B7AC" w14:textId="407A9FCE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Признаки неисправности оборудования</w:t>
            </w:r>
          </w:p>
        </w:tc>
      </w:tr>
      <w:tr w:rsidR="00A524F2" w:rsidRPr="00C60BCE" w14:paraId="0DC6B9BC" w14:textId="77777777" w:rsidTr="00EE110C">
        <w:trPr>
          <w:trHeight w:val="270"/>
        </w:trPr>
        <w:tc>
          <w:tcPr>
            <w:tcW w:w="2268" w:type="dxa"/>
            <w:vMerge/>
          </w:tcPr>
          <w:p w14:paraId="03F2B982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11C355FE" w14:textId="03B59EC5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и правила ведения нормативной документации</w:t>
            </w:r>
          </w:p>
        </w:tc>
      </w:tr>
      <w:tr w:rsidR="00A524F2" w:rsidRPr="00C60BCE" w14:paraId="369CE19B" w14:textId="77777777" w:rsidTr="00EE110C">
        <w:trPr>
          <w:trHeight w:val="251"/>
        </w:trPr>
        <w:tc>
          <w:tcPr>
            <w:tcW w:w="2268" w:type="dxa"/>
            <w:vMerge/>
          </w:tcPr>
          <w:p w14:paraId="2083C9CD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7AE176F0" w14:textId="3B5184F7" w:rsidR="00A524F2" w:rsidRPr="00C60BCE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Нормативно-техническая документация по рабочему месту</w:t>
            </w:r>
          </w:p>
        </w:tc>
      </w:tr>
      <w:tr w:rsidR="00A524F2" w:rsidRPr="00C60BCE" w14:paraId="437684E3" w14:textId="77777777" w:rsidTr="005A6B7A">
        <w:trPr>
          <w:trHeight w:val="110"/>
        </w:trPr>
        <w:tc>
          <w:tcPr>
            <w:tcW w:w="2268" w:type="dxa"/>
            <w:vMerge/>
          </w:tcPr>
          <w:p w14:paraId="5FFE6005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3CB694C8" w14:textId="4C6C91AB" w:rsidR="00A524F2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Действующие нормы расхода сырья, материалов и энергоресурсов</w:t>
            </w:r>
          </w:p>
        </w:tc>
      </w:tr>
      <w:tr w:rsidR="00A524F2" w:rsidRPr="00C60BCE" w14:paraId="72ADA025" w14:textId="77777777" w:rsidTr="00EE110C">
        <w:trPr>
          <w:trHeight w:val="251"/>
        </w:trPr>
        <w:tc>
          <w:tcPr>
            <w:tcW w:w="2268" w:type="dxa"/>
            <w:vMerge/>
          </w:tcPr>
          <w:p w14:paraId="76966B8A" w14:textId="77777777" w:rsidR="00A524F2" w:rsidRPr="00C60BCE" w:rsidRDefault="00A524F2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bottom"/>
          </w:tcPr>
          <w:p w14:paraId="03A882C6" w14:textId="6442390B" w:rsidR="00A524F2" w:rsidRDefault="00A524F2" w:rsidP="003E6D6D">
            <w:pPr>
              <w:jc w:val="both"/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График и нормы аналитического контроля</w:t>
            </w:r>
          </w:p>
        </w:tc>
      </w:tr>
      <w:tr w:rsidR="00ED1310" w:rsidRPr="00C60BCE" w14:paraId="1FE827E0" w14:textId="77777777" w:rsidTr="00EE110C">
        <w:tc>
          <w:tcPr>
            <w:tcW w:w="2268" w:type="dxa"/>
          </w:tcPr>
          <w:p w14:paraId="0444F321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14:paraId="642FFC1F" w14:textId="5D4B30C0" w:rsidR="00ED1310" w:rsidRPr="00C60BCE" w:rsidRDefault="00732CC3" w:rsidP="003E6D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84E8475" w14:textId="77777777" w:rsidR="00ED1310" w:rsidRPr="003C163B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80650" w14:textId="09425C1D" w:rsidR="00ED1310" w:rsidRPr="001C09DC" w:rsidRDefault="00ED1310" w:rsidP="001C09DC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509337497"/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 </w:t>
      </w:r>
      <w:r w:rsid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Обобщенная т</w:t>
      </w:r>
      <w:r w:rsidR="001C09DC"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рудовая </w:t>
      </w: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функция</w:t>
      </w:r>
      <w:bookmarkEnd w:id="7"/>
    </w:p>
    <w:p w14:paraId="05E3FC47" w14:textId="77777777" w:rsidR="00F61E8F" w:rsidRPr="004D5976" w:rsidRDefault="00F61E8F" w:rsidP="00F61E8F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91"/>
        <w:gridCol w:w="708"/>
        <w:gridCol w:w="851"/>
        <w:gridCol w:w="2410"/>
        <w:gridCol w:w="708"/>
      </w:tblGrid>
      <w:tr w:rsidR="00F61E8F" w:rsidRPr="00582536" w14:paraId="40783772" w14:textId="77777777" w:rsidTr="00EE110C">
        <w:trPr>
          <w:trHeight w:val="50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E9DE" w14:textId="77777777" w:rsidR="00F61E8F" w:rsidRPr="004D5976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976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945B" w14:textId="77918E86" w:rsidR="00F61E8F" w:rsidRPr="004D5976" w:rsidRDefault="00F61E8F" w:rsidP="00EE110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000000" w:themeColor="text1"/>
              </w:rPr>
              <w:t>Ведение технологического процесса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9556E" w14:textId="77777777" w:rsidR="00F61E8F" w:rsidRPr="004D5976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4D5976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25CA" w14:textId="3B8F3E62" w:rsidR="00F61E8F" w:rsidRPr="004D5976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9A581" w14:textId="77777777" w:rsidR="00F61E8F" w:rsidRPr="004D5976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4D5976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07BB" w14:textId="77777777" w:rsidR="00F61E8F" w:rsidRPr="004D5976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9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EF3F830" w14:textId="77777777" w:rsidR="00F61E8F" w:rsidRPr="00FA4FEF" w:rsidRDefault="00F61E8F" w:rsidP="00F61E8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FA4FEF" w14:paraId="7C20176F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085393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1F16693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F8DC9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A332F6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E2BC7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D25553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582536" w14:paraId="39A0DA4F" w14:textId="77777777" w:rsidTr="00EE110C">
        <w:tc>
          <w:tcPr>
            <w:tcW w:w="2300" w:type="dxa"/>
          </w:tcPr>
          <w:p w14:paraId="762FE5B2" w14:textId="77777777" w:rsidR="00F61E8F" w:rsidRPr="00582536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8BDEE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F39D9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2F1508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EAACDAA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E96013F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830560" w14:paraId="5EC90FF2" w14:textId="77777777" w:rsidTr="00EE110C">
        <w:tc>
          <w:tcPr>
            <w:tcW w:w="2551" w:type="dxa"/>
          </w:tcPr>
          <w:p w14:paraId="6BBAB583" w14:textId="77777777" w:rsidR="00ED1310" w:rsidRPr="00830560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vAlign w:val="center"/>
          </w:tcPr>
          <w:p w14:paraId="44F7501C" w14:textId="3E6BE2E0" w:rsidR="00ED1310" w:rsidRPr="00830560" w:rsidRDefault="009255F3" w:rsidP="009255F3">
            <w:pPr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Аппаратчик испарения </w:t>
            </w:r>
            <w:r w:rsidR="00386D3F">
              <w:rPr>
                <w:rFonts w:eastAsia="Times New Roman" w:cs="Times New Roman"/>
                <w:color w:val="000000" w:themeColor="text1"/>
              </w:rPr>
              <w:t>5</w:t>
            </w:r>
            <w:r>
              <w:rPr>
                <w:rFonts w:eastAsia="Times New Roman" w:cs="Times New Roman"/>
                <w:color w:val="000000" w:themeColor="text1"/>
              </w:rPr>
              <w:t xml:space="preserve"> разряда</w:t>
            </w:r>
            <w:r w:rsidRPr="00344F24" w:rsidDel="009255F3">
              <w:rPr>
                <w:rFonts w:eastAsia="Times New Roman" w:cs="Times New Roman"/>
              </w:rPr>
              <w:t xml:space="preserve"> </w:t>
            </w:r>
          </w:p>
        </w:tc>
      </w:tr>
    </w:tbl>
    <w:p w14:paraId="6275A595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C60BCE" w14:paraId="12D703FF" w14:textId="77777777" w:rsidTr="00EE110C">
        <w:tc>
          <w:tcPr>
            <w:tcW w:w="2551" w:type="dxa"/>
          </w:tcPr>
          <w:p w14:paraId="565E29D5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vAlign w:val="center"/>
          </w:tcPr>
          <w:p w14:paraId="7577AF03" w14:textId="14BD4591" w:rsidR="00ED1310" w:rsidRPr="00C67BAF" w:rsidRDefault="007A2AE3" w:rsidP="009255F3">
            <w:pPr>
              <w:tabs>
                <w:tab w:val="left" w:pos="970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Среднее</w:t>
            </w:r>
            <w:r w:rsidRPr="00C67BAF">
              <w:rPr>
                <w:rFonts w:cs="Times New Roman"/>
                <w:color w:val="000000" w:themeColor="text1"/>
              </w:rPr>
              <w:t xml:space="preserve"> </w:t>
            </w:r>
            <w:r w:rsidR="00ED1310" w:rsidRPr="00C67BAF">
              <w:rPr>
                <w:rFonts w:cs="Times New Roman"/>
                <w:color w:val="000000" w:themeColor="text1"/>
              </w:rPr>
              <w:t>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</w:t>
            </w:r>
            <w:r w:rsidR="009122A2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рабочих</w:t>
            </w:r>
          </w:p>
          <w:p w14:paraId="0B81EFBE" w14:textId="1B7C6C3E" w:rsidR="00ED1310" w:rsidRPr="00C60BCE" w:rsidRDefault="00ED1310" w:rsidP="009255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по соответствующему профилю </w:t>
            </w:r>
            <w:r w:rsidR="00925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подготовки квалифицированных рабочих (служащих)</w:t>
            </w:r>
          </w:p>
        </w:tc>
      </w:tr>
      <w:tr w:rsidR="00ED1310" w:rsidRPr="00C60BCE" w14:paraId="085F0545" w14:textId="77777777" w:rsidTr="00EE110C">
        <w:tc>
          <w:tcPr>
            <w:tcW w:w="2551" w:type="dxa"/>
          </w:tcPr>
          <w:p w14:paraId="5DC11B6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544579D0" w14:textId="571BDE10" w:rsidR="00ED1310" w:rsidRPr="00C60BCE" w:rsidRDefault="00ED1310" w:rsidP="009255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документа о професси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ональном обучении по профессии.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разряд и выше – опыт работы один год в должности аппаратчика в химическом производстве</w:t>
            </w:r>
          </w:p>
        </w:tc>
      </w:tr>
      <w:tr w:rsidR="00ED1310" w:rsidRPr="00C60BCE" w14:paraId="381B4FCB" w14:textId="77777777" w:rsidTr="00EE110C">
        <w:tc>
          <w:tcPr>
            <w:tcW w:w="2551" w:type="dxa"/>
          </w:tcPr>
          <w:p w14:paraId="4059E056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  <w:vAlign w:val="center"/>
          </w:tcPr>
          <w:p w14:paraId="53002CE4" w14:textId="632302DF" w:rsidR="00ED1310" w:rsidRPr="00863DA4" w:rsidRDefault="00ED1310" w:rsidP="009255F3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863DA4">
              <w:rPr>
                <w:rFonts w:cs="Times New Roman"/>
                <w:color w:val="000000" w:themeColor="text1"/>
              </w:rPr>
              <w:t>К работе допуск</w:t>
            </w:r>
            <w:r>
              <w:rPr>
                <w:rFonts w:cs="Times New Roman"/>
                <w:color w:val="000000" w:themeColor="text1"/>
              </w:rPr>
              <w:t>аются лица, достигшие 18 лет</w:t>
            </w:r>
          </w:p>
          <w:p w14:paraId="48C70503" w14:textId="513216E7" w:rsidR="00ED1310" w:rsidRPr="00863DA4" w:rsidRDefault="00ED1310" w:rsidP="009255F3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863DA4">
              <w:rPr>
                <w:rFonts w:cs="Times New Roman"/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rFonts w:cs="Times New Roman"/>
                <w:color w:val="000000" w:themeColor="text1"/>
              </w:rPr>
              <w:t>льством Российской Федерации</w:t>
            </w:r>
          </w:p>
          <w:p w14:paraId="16182A4B" w14:textId="77777777" w:rsidR="00ED1310" w:rsidRPr="00C60BCE" w:rsidRDefault="00ED1310" w:rsidP="009255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ED1310" w:rsidRPr="00C60BCE" w14:paraId="287A4FE3" w14:textId="77777777" w:rsidTr="00EE110C">
        <w:tc>
          <w:tcPr>
            <w:tcW w:w="2551" w:type="dxa"/>
          </w:tcPr>
          <w:p w14:paraId="0AD102B4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</w:tcPr>
          <w:p w14:paraId="0F6172B5" w14:textId="289A173C" w:rsidR="00ED1310" w:rsidRPr="00C60BCE" w:rsidRDefault="00732CC3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75791E6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52DF8" w14:textId="77777777" w:rsidR="00ED1310" w:rsidRPr="00C60BCE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Дополнительные характеристики</w:t>
      </w:r>
    </w:p>
    <w:p w14:paraId="11418865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7088"/>
      </w:tblGrid>
      <w:tr w:rsidR="00ED1310" w:rsidRPr="00C60BCE" w14:paraId="0829991E" w14:textId="77777777" w:rsidTr="00EE110C">
        <w:tc>
          <w:tcPr>
            <w:tcW w:w="1814" w:type="dxa"/>
          </w:tcPr>
          <w:p w14:paraId="1A1A4391" w14:textId="77777777" w:rsidR="00ED1310" w:rsidRPr="00C60BC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14:paraId="7C9EBFFA" w14:textId="77777777" w:rsidR="00ED1310" w:rsidRPr="00C60BC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8" w:type="dxa"/>
          </w:tcPr>
          <w:p w14:paraId="7137E3C3" w14:textId="77777777" w:rsidR="00ED1310" w:rsidRPr="00C60BCE" w:rsidRDefault="00ED1310" w:rsidP="003E6D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55F3" w:rsidRPr="00C60BCE" w14:paraId="361C55F8" w14:textId="77777777" w:rsidTr="00EE110C">
        <w:trPr>
          <w:trHeight w:val="483"/>
        </w:trPr>
        <w:tc>
          <w:tcPr>
            <w:tcW w:w="1814" w:type="dxa"/>
          </w:tcPr>
          <w:p w14:paraId="3EE3CF51" w14:textId="356E4D1A" w:rsidR="009255F3" w:rsidRPr="00C60BCE" w:rsidRDefault="007D6296" w:rsidP="009255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9255F3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4" w:type="dxa"/>
            <w:vAlign w:val="center"/>
          </w:tcPr>
          <w:p w14:paraId="449531D7" w14:textId="6390A21B" w:rsidR="009255F3" w:rsidRPr="00C60BCE" w:rsidRDefault="009255F3" w:rsidP="009255F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8131</w:t>
            </w:r>
          </w:p>
        </w:tc>
        <w:tc>
          <w:tcPr>
            <w:tcW w:w="7088" w:type="dxa"/>
            <w:vAlign w:val="center"/>
          </w:tcPr>
          <w:p w14:paraId="2AA5CFA9" w14:textId="3EA7C079" w:rsidR="009255F3" w:rsidRPr="00C60BCE" w:rsidRDefault="007D6296" w:rsidP="009255F3">
            <w:pPr>
              <w:rPr>
                <w:rFonts w:cs="Times New Roman"/>
                <w:color w:val="000000" w:themeColor="text1"/>
              </w:rPr>
            </w:pPr>
            <w:hyperlink r:id="rId13" w:history="1">
              <w:r w:rsidR="009255F3" w:rsidRPr="00C60BCE">
                <w:rPr>
                  <w:rFonts w:cs="Times New Roman"/>
                  <w:color w:val="000000" w:themeColor="text1"/>
                </w:rPr>
                <w:t>Операторы установок по переработке химического сырья</w:t>
              </w:r>
            </w:hyperlink>
          </w:p>
        </w:tc>
      </w:tr>
      <w:tr w:rsidR="009255F3" w:rsidRPr="00C60BCE" w14:paraId="0B19FA4E" w14:textId="77777777" w:rsidTr="00EE110C">
        <w:trPr>
          <w:trHeight w:val="267"/>
        </w:trPr>
        <w:tc>
          <w:tcPr>
            <w:tcW w:w="1814" w:type="dxa"/>
          </w:tcPr>
          <w:p w14:paraId="325B4E85" w14:textId="448FB38E" w:rsidR="009255F3" w:rsidRPr="00C60BCE" w:rsidRDefault="007D6296" w:rsidP="009255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255F3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1304" w:type="dxa"/>
            <w:vAlign w:val="center"/>
          </w:tcPr>
          <w:p w14:paraId="73E018C2" w14:textId="7BA08DD9" w:rsidR="009255F3" w:rsidRPr="00C60BCE" w:rsidRDefault="008824EF" w:rsidP="009255F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§ 75</w:t>
            </w:r>
          </w:p>
        </w:tc>
        <w:tc>
          <w:tcPr>
            <w:tcW w:w="7088" w:type="dxa"/>
            <w:vAlign w:val="center"/>
          </w:tcPr>
          <w:p w14:paraId="7722BF83" w14:textId="730A9D59" w:rsidR="009255F3" w:rsidRPr="00C60BCE" w:rsidRDefault="008824EF" w:rsidP="008824E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Аппаратчик испарения 5</w:t>
            </w:r>
            <w:r w:rsidRPr="00C60BCE">
              <w:rPr>
                <w:rFonts w:cs="Times New Roman"/>
                <w:color w:val="000000" w:themeColor="text1"/>
              </w:rPr>
              <w:t xml:space="preserve"> разряда</w:t>
            </w:r>
          </w:p>
        </w:tc>
      </w:tr>
      <w:tr w:rsidR="009255F3" w:rsidRPr="00C60BCE" w14:paraId="388C3A4F" w14:textId="77777777" w:rsidTr="00EE110C">
        <w:tc>
          <w:tcPr>
            <w:tcW w:w="1814" w:type="dxa"/>
          </w:tcPr>
          <w:p w14:paraId="3A1F4E8D" w14:textId="6E204AFD" w:rsidR="009255F3" w:rsidRPr="00C60BCE" w:rsidRDefault="007D6296" w:rsidP="009255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255F3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925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5E154BAA" w14:textId="67E9B6D5" w:rsidR="009255F3" w:rsidRPr="00C60BCE" w:rsidRDefault="009255F3" w:rsidP="009255F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10</w:t>
            </w:r>
            <w:r>
              <w:rPr>
                <w:rFonts w:cs="Times New Roman"/>
                <w:color w:val="000000" w:themeColor="text1"/>
              </w:rPr>
              <w:t>295</w:t>
            </w:r>
          </w:p>
        </w:tc>
        <w:tc>
          <w:tcPr>
            <w:tcW w:w="7088" w:type="dxa"/>
            <w:vAlign w:val="center"/>
          </w:tcPr>
          <w:p w14:paraId="7204ADCB" w14:textId="0C17EB04" w:rsidR="009255F3" w:rsidRPr="00C60BCE" w:rsidRDefault="009255F3" w:rsidP="009255F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Аппаратчик </w:t>
            </w:r>
            <w:r>
              <w:rPr>
                <w:rFonts w:cs="Times New Roman"/>
                <w:color w:val="000000" w:themeColor="text1"/>
              </w:rPr>
              <w:t>испарения</w:t>
            </w:r>
          </w:p>
        </w:tc>
      </w:tr>
    </w:tbl>
    <w:p w14:paraId="64DFA7D3" w14:textId="77777777" w:rsidR="00ED1310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364163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2B49D8E9" w14:textId="77777777" w:rsidR="00F61E8F" w:rsidRPr="00FA4FEF" w:rsidRDefault="00F61E8F" w:rsidP="00F61E8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582536" w14:paraId="4522DD0C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331E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E2E3" w14:textId="257B5731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E1E7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20AD" w14:textId="52F0EDFF" w:rsidR="00F61E8F" w:rsidRPr="00FA4FEF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6ACE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F587F" w14:textId="77777777" w:rsidR="00F61E8F" w:rsidRPr="00FA4FEF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6586F830" w14:textId="77777777" w:rsidR="00F61E8F" w:rsidRPr="00FA4FEF" w:rsidRDefault="00F61E8F" w:rsidP="00F61E8F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FA4FEF" w14:paraId="45AB985D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5EC39AF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6DA5C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37E57ED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100109E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A37FD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2E6C3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582536" w14:paraId="3089C82B" w14:textId="77777777" w:rsidTr="00EE110C">
        <w:tc>
          <w:tcPr>
            <w:tcW w:w="2300" w:type="dxa"/>
          </w:tcPr>
          <w:p w14:paraId="6300F33C" w14:textId="77777777" w:rsidR="00F61E8F" w:rsidRPr="00582536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8041A1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62887D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C1B1CC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72C7B79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2DE1288E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5A1678BE" w14:textId="77777777" w:rsidTr="005A6B7A">
        <w:trPr>
          <w:trHeight w:val="280"/>
        </w:trPr>
        <w:tc>
          <w:tcPr>
            <w:tcW w:w="2268" w:type="dxa"/>
            <w:vMerge w:val="restart"/>
          </w:tcPr>
          <w:p w14:paraId="31DD94AC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1C9D5018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Получение </w:t>
            </w:r>
            <w:r>
              <w:rPr>
                <w:rFonts w:cs="Times New Roman"/>
                <w:color w:val="000000" w:themeColor="text1"/>
              </w:rPr>
              <w:t>информации от</w:t>
            </w:r>
            <w:r w:rsidRPr="00C60BCE">
              <w:rPr>
                <w:rFonts w:cs="Times New Roman"/>
                <w:color w:val="000000" w:themeColor="text1"/>
              </w:rPr>
              <w:t xml:space="preserve"> персонала, сдающего смену, </w:t>
            </w:r>
            <w:r w:rsidRPr="000D3A91">
              <w:rPr>
                <w:rFonts w:cs="Times New Roman"/>
                <w:color w:val="000000" w:themeColor="text1"/>
              </w:rPr>
              <w:t xml:space="preserve">а также из документации по рабочему месту </w:t>
            </w:r>
            <w:r w:rsidRPr="00C60BCE">
              <w:rPr>
                <w:rFonts w:cs="Times New Roman"/>
                <w:color w:val="000000" w:themeColor="text1"/>
              </w:rPr>
              <w:t>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ED1310" w:rsidRPr="00C60BCE" w14:paraId="4E6D75D5" w14:textId="77777777" w:rsidTr="005A6B7A">
        <w:trPr>
          <w:trHeight w:val="168"/>
        </w:trPr>
        <w:tc>
          <w:tcPr>
            <w:tcW w:w="2268" w:type="dxa"/>
            <w:vMerge/>
          </w:tcPr>
          <w:p w14:paraId="2B22EA90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8D7279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Прием в работу сырья и энергоресурсов согласно требованиям соответствующих разделов инструкций по </w:t>
            </w:r>
            <w:r>
              <w:rPr>
                <w:rFonts w:cs="Times New Roman"/>
                <w:color w:val="000000" w:themeColor="text1"/>
              </w:rPr>
              <w:t>рабочему месту</w:t>
            </w:r>
            <w:r w:rsidRPr="00C60BCE">
              <w:rPr>
                <w:rFonts w:cs="Times New Roman"/>
                <w:color w:val="000000" w:themeColor="text1"/>
              </w:rPr>
              <w:t xml:space="preserve"> и контроль приема энергоресурсов</w:t>
            </w:r>
          </w:p>
        </w:tc>
      </w:tr>
      <w:tr w:rsidR="00ED1310" w:rsidRPr="00C60BCE" w14:paraId="7D0D0DDD" w14:textId="77777777" w:rsidTr="005A6B7A">
        <w:trPr>
          <w:trHeight w:val="56"/>
        </w:trPr>
        <w:tc>
          <w:tcPr>
            <w:tcW w:w="2268" w:type="dxa"/>
            <w:vMerge/>
          </w:tcPr>
          <w:p w14:paraId="584E392E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F47A85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Наружный осмотр технологического оборудования, трубопроводов на предмет целостности, исправного состояния арматуры, контрольно-измерительных приборов и автоматики</w:t>
            </w:r>
          </w:p>
        </w:tc>
      </w:tr>
      <w:tr w:rsidR="00ED1310" w:rsidRPr="00C60BCE" w14:paraId="55F85CF1" w14:textId="77777777" w:rsidTr="005A6B7A">
        <w:tc>
          <w:tcPr>
            <w:tcW w:w="2268" w:type="dxa"/>
            <w:vMerge/>
          </w:tcPr>
          <w:p w14:paraId="78D9D76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829C85C" w14:textId="2F9489EB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FE2D66">
              <w:rPr>
                <w:rFonts w:cs="Times New Roman"/>
                <w:color w:val="000000" w:themeColor="text1"/>
              </w:rPr>
              <w:t>Получение</w:t>
            </w:r>
            <w:r w:rsidRPr="00D66102">
              <w:rPr>
                <w:rFonts w:cs="Times New Roman"/>
                <w:color w:val="000000" w:themeColor="text1"/>
              </w:rPr>
              <w:t xml:space="preserve"> </w:t>
            </w:r>
            <w:r w:rsidRPr="00FE2D66">
              <w:rPr>
                <w:rFonts w:cs="Times New Roman"/>
                <w:color w:val="000000" w:themeColor="text1"/>
              </w:rPr>
              <w:t>задания от руководителя смены на подготовку технологического оборудования к пуску</w:t>
            </w:r>
            <w:r w:rsidR="00386D3F">
              <w:rPr>
                <w:rFonts w:cs="Times New Roman"/>
                <w:color w:val="000000" w:themeColor="text1"/>
              </w:rPr>
              <w:t xml:space="preserve"> технологического процесса испарения</w:t>
            </w:r>
          </w:p>
        </w:tc>
      </w:tr>
      <w:tr w:rsidR="00ED1310" w:rsidRPr="00C60BCE" w14:paraId="3565FBC3" w14:textId="77777777" w:rsidTr="005A6B7A">
        <w:tc>
          <w:tcPr>
            <w:tcW w:w="2268" w:type="dxa"/>
            <w:vMerge/>
          </w:tcPr>
          <w:p w14:paraId="34127C7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43EB9AD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Проверка</w:t>
            </w:r>
            <w:r w:rsidRPr="000328D0">
              <w:rPr>
                <w:rFonts w:cs="Times New Roman"/>
                <w:color w:val="000000" w:themeColor="text1"/>
              </w:rPr>
              <w:t xml:space="preserve"> состояния и исправности оборудования, состояния блокировочных ключей и ключей автозапуска, коммуникаций, средств индивидуально</w:t>
            </w:r>
            <w:r>
              <w:rPr>
                <w:rFonts w:cs="Times New Roman"/>
                <w:color w:val="000000" w:themeColor="text1"/>
              </w:rPr>
              <w:t>й защиты и коллективной защиты</w:t>
            </w:r>
          </w:p>
        </w:tc>
      </w:tr>
      <w:tr w:rsidR="00ED1310" w:rsidRPr="00C60BCE" w14:paraId="4328F63E" w14:textId="77777777" w:rsidTr="005A6B7A">
        <w:tc>
          <w:tcPr>
            <w:tcW w:w="2268" w:type="dxa"/>
            <w:vMerge/>
          </w:tcPr>
          <w:p w14:paraId="2478407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44E83F4" w14:textId="154C0C20" w:rsidR="00ED1310" w:rsidRPr="000328D0" w:rsidRDefault="002E36C9" w:rsidP="002E36C9">
            <w:pPr>
              <w:rPr>
                <w:rFonts w:cs="Times New Roman"/>
                <w:color w:val="000000" w:themeColor="text1"/>
              </w:rPr>
            </w:pPr>
            <w:r w:rsidRPr="002E36C9">
              <w:rPr>
                <w:rFonts w:cs="Times New Roman"/>
                <w:color w:val="000000" w:themeColor="text1"/>
              </w:rPr>
              <w:t>Корректировка порогов срабатывани</w:t>
            </w:r>
            <w:r>
              <w:rPr>
                <w:rFonts w:cs="Times New Roman"/>
                <w:color w:val="000000" w:themeColor="text1"/>
              </w:rPr>
              <w:t>я</w:t>
            </w:r>
            <w:r w:rsidRPr="002E36C9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ED1310">
              <w:rPr>
                <w:rFonts w:cs="Times New Roman"/>
                <w:color w:val="000000" w:themeColor="text1"/>
              </w:rPr>
              <w:t>сигнализаций и блокировок</w:t>
            </w:r>
          </w:p>
        </w:tc>
      </w:tr>
      <w:tr w:rsidR="00ED1310" w:rsidRPr="00C60BCE" w14:paraId="3CCC5C97" w14:textId="77777777" w:rsidTr="005A6B7A">
        <w:tc>
          <w:tcPr>
            <w:tcW w:w="2268" w:type="dxa"/>
            <w:vMerge/>
          </w:tcPr>
          <w:p w14:paraId="157B70C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BA179D9" w14:textId="77777777" w:rsidR="00ED1310" w:rsidRPr="000328D0" w:rsidRDefault="00ED1310" w:rsidP="009B5B77">
            <w:pPr>
              <w:rPr>
                <w:rFonts w:cs="Times New Roman"/>
                <w:color w:val="000000" w:themeColor="text1"/>
              </w:rPr>
            </w:pPr>
            <w:r w:rsidRPr="00C135B2">
              <w:rPr>
                <w:rFonts w:cs="Times New Roman"/>
                <w:color w:val="000000" w:themeColor="text1"/>
              </w:rPr>
              <w:t xml:space="preserve">Совместно с  дежурным электриком, слесарем </w:t>
            </w:r>
            <w:r>
              <w:rPr>
                <w:rFonts w:cs="Times New Roman"/>
                <w:color w:val="000000" w:themeColor="text1"/>
              </w:rPr>
              <w:t>контрольно-измерительных приборов и автоматики</w:t>
            </w:r>
            <w:r w:rsidRPr="00C135B2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п</w:t>
            </w:r>
            <w:r w:rsidRPr="000328D0">
              <w:rPr>
                <w:rFonts w:cs="Times New Roman"/>
                <w:color w:val="000000" w:themeColor="text1"/>
              </w:rPr>
              <w:t>роверка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ED1310" w:rsidRPr="00C60BCE" w14:paraId="36C68617" w14:textId="77777777" w:rsidTr="005A6B7A">
        <w:tc>
          <w:tcPr>
            <w:tcW w:w="2268" w:type="dxa"/>
            <w:vMerge/>
          </w:tcPr>
          <w:p w14:paraId="0708CFC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81773E8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0328D0">
              <w:rPr>
                <w:rFonts w:cs="Times New Roman"/>
                <w:color w:val="000000" w:themeColor="text1"/>
              </w:rPr>
              <w:t xml:space="preserve">Проверка совместно с дежурным электромонтером, дежурным </w:t>
            </w:r>
            <w:r w:rsidRPr="000328D0">
              <w:rPr>
                <w:rFonts w:cs="Times New Roman"/>
                <w:color w:val="000000" w:themeColor="text1"/>
              </w:rPr>
              <w:lastRenderedPageBreak/>
              <w:t xml:space="preserve">электромехаником работоспособности технологического оборудования, контроль работы исполнительных органов, механизмов </w:t>
            </w:r>
            <w:proofErr w:type="spellStart"/>
            <w:r w:rsidRPr="000328D0">
              <w:rPr>
                <w:rFonts w:cs="Times New Roman"/>
                <w:color w:val="000000" w:themeColor="text1"/>
              </w:rPr>
              <w:t>электрозадвижек</w:t>
            </w:r>
            <w:proofErr w:type="spellEnd"/>
            <w:r w:rsidRPr="000328D0">
              <w:rPr>
                <w:rFonts w:cs="Times New Roman"/>
                <w:color w:val="000000" w:themeColor="text1"/>
              </w:rPr>
              <w:t xml:space="preserve"> и клапанов по месту</w:t>
            </w:r>
          </w:p>
        </w:tc>
      </w:tr>
      <w:tr w:rsidR="00ED1310" w:rsidRPr="00C60BCE" w14:paraId="4D0AB076" w14:textId="77777777" w:rsidTr="005A6B7A">
        <w:tc>
          <w:tcPr>
            <w:tcW w:w="2268" w:type="dxa"/>
            <w:vMerge/>
          </w:tcPr>
          <w:p w14:paraId="7912EF1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66BB4F9" w14:textId="302D0B4C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параметров технологического процесса после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 xml:space="preserve"> ка</w:t>
            </w:r>
            <w:r>
              <w:rPr>
                <w:rFonts w:cs="Times New Roman"/>
                <w:color w:val="000000" w:themeColor="text1"/>
              </w:rPr>
              <w:t>ждой ступени повышения нагрузки</w:t>
            </w:r>
          </w:p>
        </w:tc>
      </w:tr>
      <w:tr w:rsidR="00ED1310" w:rsidRPr="00C60BCE" w14:paraId="4F203F8C" w14:textId="77777777" w:rsidTr="005A6B7A">
        <w:tc>
          <w:tcPr>
            <w:tcW w:w="2268" w:type="dxa"/>
            <w:vMerge/>
          </w:tcPr>
          <w:p w14:paraId="2E20904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24D00B0" w14:textId="04E8C456" w:rsidR="00ED1310" w:rsidRPr="00C60BCE" w:rsidRDefault="00ED1310" w:rsidP="00386D3F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 информации обо всех выявленных неисправностях в процессе подготовки технологического оборудования к пуску</w:t>
            </w:r>
            <w:r w:rsidR="00386D3F">
              <w:rPr>
                <w:rFonts w:cs="Times New Roman"/>
                <w:color w:val="000000" w:themeColor="text1"/>
              </w:rPr>
              <w:t xml:space="preserve"> технологического процесса испарения</w:t>
            </w:r>
          </w:p>
        </w:tc>
      </w:tr>
      <w:tr w:rsidR="00ED1310" w:rsidRPr="00C60BCE" w14:paraId="7FEAF419" w14:textId="77777777" w:rsidTr="005A6B7A">
        <w:tc>
          <w:tcPr>
            <w:tcW w:w="2268" w:type="dxa"/>
            <w:vMerge/>
          </w:tcPr>
          <w:p w14:paraId="2332AF0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A70AEB3" w14:textId="70C0D80D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133E89">
              <w:rPr>
                <w:rFonts w:cs="Times New Roman"/>
                <w:color w:val="000000" w:themeColor="text1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ED1310" w:rsidRPr="00C60BCE" w14:paraId="328B28A6" w14:textId="77777777" w:rsidTr="005A6B7A">
        <w:tc>
          <w:tcPr>
            <w:tcW w:w="2268" w:type="dxa"/>
            <w:vMerge/>
          </w:tcPr>
          <w:p w14:paraId="73A3529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BA3B608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88330A">
              <w:rPr>
                <w:rFonts w:cs="Times New Roman"/>
                <w:color w:val="000000" w:themeColor="text1"/>
              </w:rPr>
              <w:t>Ведение технологической документации по рабочему месту</w:t>
            </w:r>
          </w:p>
        </w:tc>
      </w:tr>
      <w:tr w:rsidR="00ED1310" w:rsidRPr="00C60BCE" w14:paraId="5F5E83A7" w14:textId="77777777" w:rsidTr="005A6B7A">
        <w:tc>
          <w:tcPr>
            <w:tcW w:w="2268" w:type="dxa"/>
            <w:vMerge/>
          </w:tcPr>
          <w:p w14:paraId="1FA336A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3758AE6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Осуществление отбора проб для проведения аналитического контроля</w:t>
            </w:r>
          </w:p>
        </w:tc>
      </w:tr>
      <w:tr w:rsidR="00ED1310" w:rsidRPr="00C60BCE" w14:paraId="211B6093" w14:textId="77777777" w:rsidTr="005A6B7A">
        <w:tc>
          <w:tcPr>
            <w:tcW w:w="2268" w:type="dxa"/>
            <w:vMerge/>
          </w:tcPr>
          <w:p w14:paraId="47ED7F4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D397A72" w14:textId="371B2FE2" w:rsidR="00ED1310" w:rsidRPr="00C60BCE" w:rsidRDefault="00ED1310" w:rsidP="00386D3F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C60BCE">
              <w:rPr>
                <w:rFonts w:cs="Times New Roman"/>
                <w:color w:val="000000" w:themeColor="text1"/>
              </w:rPr>
              <w:t>электросхемы</w:t>
            </w:r>
            <w:proofErr w:type="spellEnd"/>
            <w:r w:rsidRPr="00C60BCE">
              <w:rPr>
                <w:rFonts w:cs="Times New Roman"/>
                <w:color w:val="000000" w:themeColor="text1"/>
              </w:rPr>
              <w:t xml:space="preserve"> приводов пускаемого в работу оборудования</w:t>
            </w:r>
          </w:p>
        </w:tc>
      </w:tr>
      <w:tr w:rsidR="00ED1310" w:rsidRPr="00C60BCE" w14:paraId="6C24A884" w14:textId="77777777" w:rsidTr="005A6B7A">
        <w:tc>
          <w:tcPr>
            <w:tcW w:w="2268" w:type="dxa"/>
            <w:vMerge/>
          </w:tcPr>
          <w:p w14:paraId="3254B64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6E28C13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ED1310" w:rsidRPr="00C60BCE" w14:paraId="6DD784D2" w14:textId="77777777" w:rsidTr="005A6B7A">
        <w:tc>
          <w:tcPr>
            <w:tcW w:w="2268" w:type="dxa"/>
            <w:vMerge/>
          </w:tcPr>
          <w:p w14:paraId="5561B44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04E1064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ED1310" w:rsidRPr="00C60BCE" w14:paraId="33018815" w14:textId="77777777" w:rsidTr="005A6B7A">
        <w:tc>
          <w:tcPr>
            <w:tcW w:w="2268" w:type="dxa"/>
            <w:vMerge/>
          </w:tcPr>
          <w:p w14:paraId="000F6AD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A82B25D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Проведение расчета необходимого сырья</w:t>
            </w:r>
          </w:p>
        </w:tc>
      </w:tr>
      <w:tr w:rsidR="00ED1310" w:rsidRPr="00C60BCE" w14:paraId="2EDA4D2F" w14:textId="77777777" w:rsidTr="005A6B7A">
        <w:tc>
          <w:tcPr>
            <w:tcW w:w="2268" w:type="dxa"/>
            <w:vMerge/>
          </w:tcPr>
          <w:p w14:paraId="5CCE5D20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3D78A1C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Сбор рабочей схемы совместно с дежурным слесарем-ремонтником</w:t>
            </w:r>
          </w:p>
        </w:tc>
      </w:tr>
      <w:tr w:rsidR="00ED1310" w:rsidRPr="00C60BCE" w14:paraId="0F2437E7" w14:textId="77777777" w:rsidTr="005A6B7A">
        <w:tc>
          <w:tcPr>
            <w:tcW w:w="2268" w:type="dxa"/>
            <w:vMerge w:val="restart"/>
          </w:tcPr>
          <w:p w14:paraId="07CFC50A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48C6D69E" w14:textId="2908B54A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Анализировать показания приборов и записи в </w:t>
            </w:r>
            <w:r w:rsidR="003F2424" w:rsidRPr="00C60BCE">
              <w:rPr>
                <w:rFonts w:cs="Times New Roman"/>
                <w:color w:val="000000" w:themeColor="text1"/>
              </w:rPr>
              <w:t xml:space="preserve">документации по </w:t>
            </w:r>
            <w:r w:rsidR="003F2424" w:rsidRPr="008B35FE">
              <w:rPr>
                <w:rFonts w:cs="Times New Roman"/>
                <w:color w:val="000000" w:themeColor="text1"/>
              </w:rPr>
              <w:t>рабочему месту</w:t>
            </w:r>
            <w:r w:rsidR="003F2424">
              <w:rPr>
                <w:rFonts w:cs="Times New Roman"/>
                <w:color w:val="000000" w:themeColor="text1"/>
              </w:rPr>
              <w:t xml:space="preserve"> аппаратчика испарения</w:t>
            </w:r>
          </w:p>
        </w:tc>
      </w:tr>
      <w:tr w:rsidR="00ED1310" w:rsidRPr="00C60BCE" w14:paraId="1A3179C7" w14:textId="77777777" w:rsidTr="005A6B7A">
        <w:tc>
          <w:tcPr>
            <w:tcW w:w="2268" w:type="dxa"/>
            <w:vMerge/>
          </w:tcPr>
          <w:p w14:paraId="7B815DD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CFA523B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ED1310" w:rsidRPr="00C60BCE" w14:paraId="222F0FFD" w14:textId="77777777" w:rsidTr="005A6B7A">
        <w:tc>
          <w:tcPr>
            <w:tcW w:w="2268" w:type="dxa"/>
            <w:vMerge/>
          </w:tcPr>
          <w:p w14:paraId="771980A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86ABF06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Использовать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ED1310" w:rsidRPr="00C60BCE" w14:paraId="27DC3F33" w14:textId="77777777" w:rsidTr="005A6B7A">
        <w:tc>
          <w:tcPr>
            <w:tcW w:w="2268" w:type="dxa"/>
            <w:vMerge/>
          </w:tcPr>
          <w:p w14:paraId="0285295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98FAC92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6C548A">
              <w:rPr>
                <w:rFonts w:cs="Times New Roman"/>
                <w:color w:val="000000" w:themeColor="text1"/>
              </w:rPr>
              <w:t>Контролировать работоспособность технологического оборудования, установок и правильности срабатывания противоаварийной защиты, систем сигнализации и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ED1310" w:rsidRPr="00C60BCE" w14:paraId="1C54D8F0" w14:textId="77777777" w:rsidTr="005A6B7A">
        <w:tc>
          <w:tcPr>
            <w:tcW w:w="2268" w:type="dxa"/>
            <w:vMerge/>
          </w:tcPr>
          <w:p w14:paraId="4771500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11922B1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работоспособность исполнительных механизмов</w:t>
            </w:r>
          </w:p>
        </w:tc>
      </w:tr>
      <w:tr w:rsidR="00ED1310" w:rsidRPr="00C60BCE" w14:paraId="7C71C1A3" w14:textId="77777777" w:rsidTr="005A6B7A">
        <w:tc>
          <w:tcPr>
            <w:tcW w:w="2268" w:type="dxa"/>
            <w:vMerge/>
          </w:tcPr>
          <w:p w14:paraId="7E13339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1AF4834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Отбирать пробы в соответствии с требованиями инструкции</w:t>
            </w:r>
          </w:p>
        </w:tc>
      </w:tr>
      <w:tr w:rsidR="00ED1310" w:rsidRPr="00C60BCE" w14:paraId="4660B4FC" w14:textId="77777777" w:rsidTr="005A6B7A">
        <w:tc>
          <w:tcPr>
            <w:tcW w:w="2268" w:type="dxa"/>
            <w:vMerge/>
          </w:tcPr>
          <w:p w14:paraId="331E86B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5242308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Пользоваться запорно-регулирующей арматурой</w:t>
            </w:r>
          </w:p>
        </w:tc>
      </w:tr>
      <w:tr w:rsidR="00ED1310" w:rsidRPr="00C60BCE" w14:paraId="0FB18E64" w14:textId="77777777" w:rsidTr="005A6B7A">
        <w:tc>
          <w:tcPr>
            <w:tcW w:w="2268" w:type="dxa"/>
            <w:vMerge/>
          </w:tcPr>
          <w:p w14:paraId="070C018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2A3C460" w14:textId="4E1F9699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Предупреждать и устранять причины отклонений от норм технологического режима процесса </w:t>
            </w:r>
            <w:r w:rsidR="00097EDA">
              <w:rPr>
                <w:rFonts w:cs="Times New Roman"/>
                <w:color w:val="000000" w:themeColor="text1"/>
              </w:rPr>
              <w:t>испарения</w:t>
            </w:r>
          </w:p>
        </w:tc>
      </w:tr>
      <w:tr w:rsidR="00ED1310" w:rsidRPr="00C60BCE" w14:paraId="47DAE15C" w14:textId="77777777" w:rsidTr="005A6B7A">
        <w:tc>
          <w:tcPr>
            <w:tcW w:w="2268" w:type="dxa"/>
            <w:vMerge/>
          </w:tcPr>
          <w:p w14:paraId="29B03B0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8D4D421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Применять слесарные навыки</w:t>
            </w:r>
          </w:p>
        </w:tc>
      </w:tr>
      <w:tr w:rsidR="00ED1310" w:rsidRPr="00C60BCE" w14:paraId="6F4E3A2F" w14:textId="77777777" w:rsidTr="005A6B7A">
        <w:tc>
          <w:tcPr>
            <w:tcW w:w="2268" w:type="dxa"/>
            <w:vMerge/>
          </w:tcPr>
          <w:p w14:paraId="33046B6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B9A08BE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Производить проверку исправности технологического оборудования </w:t>
            </w:r>
          </w:p>
        </w:tc>
      </w:tr>
      <w:tr w:rsidR="00ED1310" w:rsidRPr="00C60BCE" w14:paraId="632C17F6" w14:textId="77777777" w:rsidTr="005A6B7A">
        <w:tc>
          <w:tcPr>
            <w:tcW w:w="2268" w:type="dxa"/>
            <w:vMerge/>
          </w:tcPr>
          <w:p w14:paraId="271B231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71F3474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проверку основного и вспомогательного оборудования после вывода из ремонта, при необходимости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ED1310" w:rsidRPr="00C60BCE" w14:paraId="7E016DCE" w14:textId="77777777" w:rsidTr="005A6B7A">
        <w:tc>
          <w:tcPr>
            <w:tcW w:w="2268" w:type="dxa"/>
            <w:vMerge/>
          </w:tcPr>
          <w:p w14:paraId="2DA01FB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2ECB5A5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Работать с автоматизированным рабочим местом</w:t>
            </w:r>
          </w:p>
        </w:tc>
      </w:tr>
      <w:tr w:rsidR="00ED1310" w:rsidRPr="00C60BCE" w14:paraId="532210FE" w14:textId="77777777" w:rsidTr="005A6B7A">
        <w:tc>
          <w:tcPr>
            <w:tcW w:w="2268" w:type="dxa"/>
            <w:vMerge w:val="restart"/>
          </w:tcPr>
          <w:p w14:paraId="17DE6336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4990CD55" w14:textId="35DA6ED3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Особенности ведения технологического процесса </w:t>
            </w:r>
            <w:r w:rsidR="00097EDA">
              <w:rPr>
                <w:rFonts w:cs="Times New Roman"/>
                <w:color w:val="000000" w:themeColor="text1"/>
              </w:rPr>
              <w:t>испарения</w:t>
            </w:r>
          </w:p>
        </w:tc>
      </w:tr>
      <w:tr w:rsidR="00ED1310" w:rsidRPr="00C60BCE" w14:paraId="5ED89DA4" w14:textId="77777777" w:rsidTr="005A6B7A">
        <w:tc>
          <w:tcPr>
            <w:tcW w:w="2268" w:type="dxa"/>
            <w:vMerge/>
          </w:tcPr>
          <w:p w14:paraId="5CF2B55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622C47B" w14:textId="47EAF601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Особенности пуска, остановки и эксплуатации установок и оборудования в зимнее время</w:t>
            </w:r>
            <w:r w:rsidR="005B6AA0">
              <w:rPr>
                <w:rFonts w:cs="Times New Roman"/>
                <w:color w:val="000000" w:themeColor="text1"/>
              </w:rPr>
              <w:t xml:space="preserve"> в рамках процесса испарения</w:t>
            </w:r>
          </w:p>
        </w:tc>
      </w:tr>
      <w:tr w:rsidR="00ED1310" w:rsidRPr="00C60BCE" w14:paraId="6DE4D3D6" w14:textId="77777777" w:rsidTr="005A6B7A">
        <w:tc>
          <w:tcPr>
            <w:tcW w:w="2268" w:type="dxa"/>
            <w:vMerge/>
          </w:tcPr>
          <w:p w14:paraId="3724793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D4A13C3" w14:textId="1BEC55F6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Параметры и правила регулирования параметров технологического процесса </w:t>
            </w:r>
            <w:r w:rsidR="00097EDA">
              <w:rPr>
                <w:rFonts w:cs="Times New Roman"/>
                <w:color w:val="000000" w:themeColor="text1"/>
              </w:rPr>
              <w:t>испарения</w:t>
            </w:r>
            <w:r w:rsidR="00097EDA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при пуске</w:t>
            </w:r>
            <w:r w:rsidR="005B6AA0">
              <w:rPr>
                <w:rFonts w:cs="Times New Roman"/>
                <w:color w:val="000000" w:themeColor="text1"/>
              </w:rPr>
              <w:t xml:space="preserve"> оборудования</w:t>
            </w:r>
          </w:p>
        </w:tc>
      </w:tr>
      <w:tr w:rsidR="00ED1310" w:rsidRPr="00C60BCE" w14:paraId="4F98B58C" w14:textId="77777777" w:rsidTr="005A6B7A">
        <w:tc>
          <w:tcPr>
            <w:tcW w:w="2268" w:type="dxa"/>
            <w:vMerge/>
          </w:tcPr>
          <w:p w14:paraId="7E9FBB30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0DD29C8" w14:textId="0B77DE8E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6067B0">
              <w:rPr>
                <w:rFonts w:cs="Times New Roman"/>
                <w:color w:val="000000" w:themeColor="text1"/>
              </w:rPr>
              <w:t>Порядок увеличения нагрузки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0F70E3D0" w14:textId="77777777" w:rsidTr="005A6B7A">
        <w:tc>
          <w:tcPr>
            <w:tcW w:w="2268" w:type="dxa"/>
            <w:vMerge/>
          </w:tcPr>
          <w:p w14:paraId="3079982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3CFA16E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подготовки технологического оборудования к пуску</w:t>
            </w:r>
          </w:p>
        </w:tc>
      </w:tr>
      <w:tr w:rsidR="00ED1310" w:rsidRPr="00C60BCE" w14:paraId="0FB39FA3" w14:textId="77777777" w:rsidTr="005A6B7A">
        <w:tc>
          <w:tcPr>
            <w:tcW w:w="2268" w:type="dxa"/>
            <w:vMerge/>
          </w:tcPr>
          <w:p w14:paraId="78E056C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16E4E03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ED1310" w:rsidRPr="00C60BCE" w14:paraId="5D059166" w14:textId="77777777" w:rsidTr="005A6B7A">
        <w:tc>
          <w:tcPr>
            <w:tcW w:w="2268" w:type="dxa"/>
            <w:vMerge/>
          </w:tcPr>
          <w:p w14:paraId="78FFDBD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AA0FC8E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Последовательность пуска отдельных узлов оборудования</w:t>
            </w:r>
          </w:p>
        </w:tc>
      </w:tr>
      <w:tr w:rsidR="00ED1310" w:rsidRPr="00C60BCE" w14:paraId="52209AE5" w14:textId="77777777" w:rsidTr="005A6B7A">
        <w:tc>
          <w:tcPr>
            <w:tcW w:w="2268" w:type="dxa"/>
            <w:vMerge/>
          </w:tcPr>
          <w:p w14:paraId="39A7F0A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AC77D58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Правила пользования применяемыми контрольно-измерительными приборами</w:t>
            </w:r>
          </w:p>
        </w:tc>
      </w:tr>
      <w:tr w:rsidR="00ED1310" w:rsidRPr="00C60BCE" w14:paraId="6026A1E7" w14:textId="77777777" w:rsidTr="005A6B7A">
        <w:tc>
          <w:tcPr>
            <w:tcW w:w="2268" w:type="dxa"/>
            <w:vMerge/>
          </w:tcPr>
          <w:p w14:paraId="47E31BD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EAF8FA5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Правила хранения полуфабрикатов и продукции</w:t>
            </w:r>
          </w:p>
        </w:tc>
      </w:tr>
      <w:tr w:rsidR="00ED1310" w:rsidRPr="00C60BCE" w14:paraId="5F41F0CC" w14:textId="77777777" w:rsidTr="005A6B7A">
        <w:tc>
          <w:tcPr>
            <w:tcW w:w="2268" w:type="dxa"/>
            <w:vMerge/>
          </w:tcPr>
          <w:p w14:paraId="451E099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C62A433" w14:textId="2CE146B2" w:rsidR="00ED1310" w:rsidRPr="00C60BCE" w:rsidRDefault="00ED1310" w:rsidP="009D398F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Содержание плана мероприятий ликвидации аварий и обязанности аппаратчика</w:t>
            </w:r>
            <w:r w:rsidR="009D398F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 xml:space="preserve"> согласно плана мероприятий ликвидации аварий</w:t>
            </w:r>
          </w:p>
        </w:tc>
      </w:tr>
      <w:tr w:rsidR="00ED1310" w:rsidRPr="00C60BCE" w14:paraId="16BEACAD" w14:textId="77777777" w:rsidTr="005A6B7A">
        <w:tc>
          <w:tcPr>
            <w:tcW w:w="2268" w:type="dxa"/>
            <w:vMerge/>
          </w:tcPr>
          <w:p w14:paraId="7FBFABC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72D0FA9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Схема арматуры и коммуникаций на обслуживающем участке</w:t>
            </w:r>
          </w:p>
        </w:tc>
      </w:tr>
      <w:tr w:rsidR="00ED1310" w:rsidRPr="00C60BCE" w14:paraId="284BA853" w14:textId="77777777" w:rsidTr="005A6B7A">
        <w:tc>
          <w:tcPr>
            <w:tcW w:w="2268" w:type="dxa"/>
            <w:vMerge/>
          </w:tcPr>
          <w:p w14:paraId="2BF31A1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83C31B5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Схемы сигнализаций, блокировок и противоаварийной защиты</w:t>
            </w:r>
          </w:p>
        </w:tc>
      </w:tr>
      <w:tr w:rsidR="005B6AA0" w:rsidRPr="00C60BCE" w14:paraId="6DA84AB9" w14:textId="77777777" w:rsidTr="005A6B7A">
        <w:trPr>
          <w:trHeight w:val="390"/>
        </w:trPr>
        <w:tc>
          <w:tcPr>
            <w:tcW w:w="2268" w:type="dxa"/>
            <w:vMerge/>
          </w:tcPr>
          <w:p w14:paraId="79853B23" w14:textId="77777777" w:rsidR="005B6AA0" w:rsidRPr="00C60BCE" w:rsidRDefault="005B6AA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73A9665" w14:textId="1D35D2D0" w:rsidR="005B6AA0" w:rsidRPr="00C60BCE" w:rsidRDefault="005B6AA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Технологическая схема процесса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параметры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их взаимосвязь и влияние на безопасность процесса</w:t>
            </w:r>
          </w:p>
        </w:tc>
      </w:tr>
      <w:tr w:rsidR="00ED1310" w:rsidRPr="00C60BCE" w14:paraId="1312ED30" w14:textId="77777777" w:rsidTr="005A6B7A">
        <w:tc>
          <w:tcPr>
            <w:tcW w:w="2268" w:type="dxa"/>
            <w:vMerge/>
          </w:tcPr>
          <w:p w14:paraId="4057322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C2CF07D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Требования инструкций по рабочему месту </w:t>
            </w:r>
          </w:p>
        </w:tc>
      </w:tr>
      <w:tr w:rsidR="00ED1310" w:rsidRPr="00C60BCE" w14:paraId="514811ED" w14:textId="77777777" w:rsidTr="005A6B7A">
        <w:tc>
          <w:tcPr>
            <w:tcW w:w="2268" w:type="dxa"/>
            <w:vMerge/>
          </w:tcPr>
          <w:p w14:paraId="582214F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E8C23D9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Требования системы текущего обслуживания и ремонта оборудования</w:t>
            </w:r>
          </w:p>
        </w:tc>
      </w:tr>
      <w:tr w:rsidR="00ED1310" w:rsidRPr="00C60BCE" w14:paraId="05605DD3" w14:textId="77777777" w:rsidTr="005A6B7A">
        <w:tc>
          <w:tcPr>
            <w:tcW w:w="2268" w:type="dxa"/>
            <w:vMerge/>
          </w:tcPr>
          <w:p w14:paraId="54E47F9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D00DE63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Устройство, принцип работы и месторасположение основного и вспомогательного оборудования, трубопроводов и запорной,  регулирующей и предохранительной арматуры</w:t>
            </w:r>
          </w:p>
        </w:tc>
      </w:tr>
      <w:tr w:rsidR="00ED1310" w:rsidRPr="00C60BCE" w14:paraId="75C75E51" w14:textId="77777777" w:rsidTr="005A6B7A">
        <w:tc>
          <w:tcPr>
            <w:tcW w:w="2268" w:type="dxa"/>
            <w:vMerge/>
          </w:tcPr>
          <w:p w14:paraId="5CFC23A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FF143EB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Характеристики и особенности эксплуатации технологического оборудования</w:t>
            </w:r>
          </w:p>
        </w:tc>
      </w:tr>
      <w:tr w:rsidR="00ED1310" w:rsidRPr="00C60BCE" w14:paraId="25AAD9B5" w14:textId="77777777" w:rsidTr="005A6B7A">
        <w:tc>
          <w:tcPr>
            <w:tcW w:w="2268" w:type="dxa"/>
          </w:tcPr>
          <w:p w14:paraId="7C7A425B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938" w:type="dxa"/>
            <w:vAlign w:val="center"/>
          </w:tcPr>
          <w:p w14:paraId="7950A3DA" w14:textId="3A7A1856" w:rsidR="00ED1310" w:rsidRPr="00C60BCE" w:rsidRDefault="00732CC3" w:rsidP="009B5B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14:paraId="266EC3CE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A8185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084A134C" w14:textId="77777777" w:rsidR="00F61E8F" w:rsidRPr="00FA4FEF" w:rsidRDefault="00F61E8F" w:rsidP="00F61E8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582536" w14:paraId="24A216B9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2EDC1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BFDB" w14:textId="17DF8F5E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81DFB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15D3" w14:textId="6D598F0F" w:rsidR="00F61E8F" w:rsidRPr="00FA4FEF" w:rsidRDefault="00F61E8F" w:rsidP="00F61E8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93238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85DC5" w14:textId="77777777" w:rsidR="00F61E8F" w:rsidRPr="00FA4FEF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94E8DF9" w14:textId="77777777" w:rsidR="00F61E8F" w:rsidRPr="00FA4FEF" w:rsidRDefault="00F61E8F" w:rsidP="00F61E8F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FA4FEF" w14:paraId="41085873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5A9705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04755DA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BB5786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BD87941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0A627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3037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582536" w14:paraId="0260DE09" w14:textId="77777777" w:rsidTr="00EE110C">
        <w:tc>
          <w:tcPr>
            <w:tcW w:w="2300" w:type="dxa"/>
          </w:tcPr>
          <w:p w14:paraId="78360F69" w14:textId="77777777" w:rsidR="00F61E8F" w:rsidRPr="00582536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FA34F7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CED14E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A40748D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5C42F8B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12C5334" w14:textId="77777777" w:rsidR="00F61E8F" w:rsidRPr="00F61E8F" w:rsidRDefault="00F61E8F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6651DDC1" w14:textId="77777777" w:rsidTr="00EE110C">
        <w:tc>
          <w:tcPr>
            <w:tcW w:w="2268" w:type="dxa"/>
            <w:vMerge w:val="restart"/>
          </w:tcPr>
          <w:p w14:paraId="1C875FAC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106DFB64" w14:textId="5B5ABD24" w:rsidR="00ED1310" w:rsidRPr="00C60BCE" w:rsidRDefault="00ED1310" w:rsidP="005B6AA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Получение указаний и д</w:t>
            </w:r>
            <w:r w:rsidRPr="00823AF2">
              <w:rPr>
                <w:rFonts w:cs="Times New Roman"/>
                <w:color w:val="000000" w:themeColor="text1"/>
              </w:rPr>
              <w:t>оведение до руководителя смены управления в химическом производстве или аппаратчика</w:t>
            </w:r>
            <w:r w:rsidR="008B533C">
              <w:rPr>
                <w:rFonts w:cs="Times New Roman"/>
                <w:color w:val="000000" w:themeColor="text1"/>
              </w:rPr>
              <w:t xml:space="preserve"> испарения</w:t>
            </w:r>
            <w:r w:rsidRPr="00823AF2">
              <w:rPr>
                <w:rFonts w:cs="Times New Roman"/>
                <w:color w:val="000000" w:themeColor="text1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ED1310" w:rsidRPr="00C60BCE" w14:paraId="697522DC" w14:textId="77777777" w:rsidTr="00EE110C">
        <w:tc>
          <w:tcPr>
            <w:tcW w:w="2268" w:type="dxa"/>
            <w:vMerge/>
          </w:tcPr>
          <w:p w14:paraId="6DB5185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772C825" w14:textId="63B7526B" w:rsidR="00ED1310" w:rsidRPr="00C60BCE" w:rsidRDefault="00ED1310" w:rsidP="005B6AA0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 информации о пуске оборудования, иди неполадках в работе оборудования</w:t>
            </w:r>
          </w:p>
        </w:tc>
      </w:tr>
      <w:tr w:rsidR="00ED1310" w:rsidRPr="00C60BCE" w14:paraId="6008F867" w14:textId="77777777" w:rsidTr="00EE110C">
        <w:tc>
          <w:tcPr>
            <w:tcW w:w="2268" w:type="dxa"/>
            <w:vMerge/>
          </w:tcPr>
          <w:p w14:paraId="4DC72F9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D7942EA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ED1310" w:rsidRPr="00C60BCE" w14:paraId="50CC00C2" w14:textId="77777777" w:rsidTr="00EE110C">
        <w:tc>
          <w:tcPr>
            <w:tcW w:w="2268" w:type="dxa"/>
            <w:vMerge/>
          </w:tcPr>
          <w:p w14:paraId="532E68C0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67565B7" w14:textId="47745440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Контроль параметров технологического процесса </w:t>
            </w:r>
            <w:r w:rsidR="00097EDA">
              <w:rPr>
                <w:rFonts w:cs="Times New Roman"/>
                <w:color w:val="000000" w:themeColor="text1"/>
              </w:rPr>
              <w:t>испарения</w:t>
            </w:r>
            <w:r w:rsidR="00097EDA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и обеспечение стабилизации технологических параметров</w:t>
            </w:r>
          </w:p>
        </w:tc>
      </w:tr>
      <w:tr w:rsidR="00ED1310" w:rsidRPr="00C60BCE" w14:paraId="138699C1" w14:textId="77777777" w:rsidTr="00EE110C">
        <w:tc>
          <w:tcPr>
            <w:tcW w:w="2268" w:type="dxa"/>
            <w:vMerge/>
          </w:tcPr>
          <w:p w14:paraId="3D46062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267647B" w14:textId="6CD641DD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Контроль </w:t>
            </w:r>
            <w:r w:rsidRPr="009E5D90">
              <w:rPr>
                <w:rFonts w:cs="Times New Roman"/>
                <w:color w:val="000000" w:themeColor="text1"/>
              </w:rPr>
              <w:t xml:space="preserve">и регулирование </w:t>
            </w:r>
            <w:r w:rsidRPr="00C60BCE">
              <w:rPr>
                <w:rFonts w:cs="Times New Roman"/>
                <w:color w:val="000000" w:themeColor="text1"/>
              </w:rPr>
              <w:t>параметров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 xml:space="preserve"> после каждой ступени повышения нагрузки и обеспечение стабилизации технологических параметров</w:t>
            </w:r>
          </w:p>
        </w:tc>
      </w:tr>
      <w:tr w:rsidR="00ED1310" w:rsidRPr="00C60BCE" w14:paraId="328162B7" w14:textId="77777777" w:rsidTr="00EE110C">
        <w:tc>
          <w:tcPr>
            <w:tcW w:w="2268" w:type="dxa"/>
            <w:vMerge/>
          </w:tcPr>
          <w:p w14:paraId="2DC5372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1E11222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работы подключенного технологического оборудования и хода пусковых операций</w:t>
            </w:r>
          </w:p>
        </w:tc>
      </w:tr>
      <w:tr w:rsidR="00ED1310" w:rsidRPr="00C60BCE" w14:paraId="4635E3EA" w14:textId="77777777" w:rsidTr="00EE110C">
        <w:tc>
          <w:tcPr>
            <w:tcW w:w="2268" w:type="dxa"/>
            <w:vMerge/>
          </w:tcPr>
          <w:p w14:paraId="28B4E17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E39B086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ED1310" w:rsidRPr="00C60BCE" w14:paraId="5C280ACC" w14:textId="77777777" w:rsidTr="00EE110C">
        <w:tc>
          <w:tcPr>
            <w:tcW w:w="2268" w:type="dxa"/>
            <w:vMerge/>
          </w:tcPr>
          <w:p w14:paraId="1C755CA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D713C6D" w14:textId="74371FD4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Согласование действий с персоналом смены по вопросам ведения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00D0DE5C" w14:textId="77777777" w:rsidTr="00EE110C">
        <w:tc>
          <w:tcPr>
            <w:tcW w:w="2268" w:type="dxa"/>
            <w:vMerge/>
          </w:tcPr>
          <w:p w14:paraId="07330ED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CCD7366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88330A">
              <w:rPr>
                <w:rFonts w:cs="Times New Roman"/>
                <w:color w:val="000000" w:themeColor="text1"/>
              </w:rPr>
              <w:t>Ведение технологической документации по рабочему месту</w:t>
            </w:r>
          </w:p>
        </w:tc>
      </w:tr>
      <w:tr w:rsidR="00ED1310" w:rsidRPr="00C60BCE" w14:paraId="18D38150" w14:textId="77777777" w:rsidTr="00EE110C">
        <w:tc>
          <w:tcPr>
            <w:tcW w:w="2268" w:type="dxa"/>
            <w:vMerge/>
          </w:tcPr>
          <w:p w14:paraId="67EF1BC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B098F83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По мере выхода оборудования на нормальный технологический режим через руководителя смены передача заявки </w:t>
            </w:r>
            <w:r w:rsidRPr="00635CE3">
              <w:rPr>
                <w:rFonts w:cs="Times New Roman"/>
                <w:color w:val="000000" w:themeColor="text1"/>
              </w:rPr>
              <w:t>дежурному электромонтеру на  подачу напряжения к электроприводам включаемого в работу оборудования</w:t>
            </w:r>
          </w:p>
        </w:tc>
      </w:tr>
      <w:tr w:rsidR="00ED1310" w:rsidRPr="00C60BCE" w14:paraId="6C5D46D8" w14:textId="77777777" w:rsidTr="00EE110C">
        <w:tc>
          <w:tcPr>
            <w:tcW w:w="2268" w:type="dxa"/>
            <w:vMerge/>
          </w:tcPr>
          <w:p w14:paraId="0514A30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3BFB3B1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ED1310" w:rsidRPr="00C60BCE" w14:paraId="11C837C9" w14:textId="77777777" w:rsidTr="00EE110C">
        <w:tc>
          <w:tcPr>
            <w:tcW w:w="2268" w:type="dxa"/>
            <w:vMerge/>
          </w:tcPr>
          <w:p w14:paraId="5173B97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F9FD556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Прием в работу сырья и энергоресурсов согласно требованиям соответствующих разделов инструкций по </w:t>
            </w:r>
            <w:r>
              <w:rPr>
                <w:rFonts w:cs="Times New Roman"/>
                <w:color w:val="000000" w:themeColor="text1"/>
              </w:rPr>
              <w:t>рабочему месту</w:t>
            </w:r>
            <w:r w:rsidRPr="00C60BCE">
              <w:rPr>
                <w:rFonts w:cs="Times New Roman"/>
                <w:color w:val="000000" w:themeColor="text1"/>
              </w:rPr>
              <w:t xml:space="preserve"> и контроль приема энергоресурсов</w:t>
            </w:r>
          </w:p>
        </w:tc>
      </w:tr>
      <w:tr w:rsidR="00ED1310" w:rsidRPr="00C60BCE" w14:paraId="3924AF8F" w14:textId="77777777" w:rsidTr="00EE110C">
        <w:tc>
          <w:tcPr>
            <w:tcW w:w="2268" w:type="dxa"/>
            <w:vMerge/>
          </w:tcPr>
          <w:p w14:paraId="4910D0F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52C8CDD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Проведение обхода оборудования, включаемого в работу</w:t>
            </w:r>
          </w:p>
        </w:tc>
      </w:tr>
      <w:tr w:rsidR="00ED1310" w:rsidRPr="00C60BCE" w14:paraId="46857D46" w14:textId="77777777" w:rsidTr="00EE110C">
        <w:tc>
          <w:tcPr>
            <w:tcW w:w="2268" w:type="dxa"/>
            <w:vMerge/>
          </w:tcPr>
          <w:p w14:paraId="4F6FE06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200DF5C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ED1310" w:rsidRPr="00C60BCE" w14:paraId="41D773FF" w14:textId="77777777" w:rsidTr="00EE110C">
        <w:tc>
          <w:tcPr>
            <w:tcW w:w="2268" w:type="dxa"/>
            <w:vMerge/>
          </w:tcPr>
          <w:p w14:paraId="0A23D0C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B0C4C4A" w14:textId="3D49623E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Фиксирование в документации по рабочему месту о пуске технологического оборудования</w:t>
            </w:r>
            <w:r w:rsidR="005B6AA0">
              <w:rPr>
                <w:rFonts w:cs="Times New Roman"/>
                <w:color w:val="000000" w:themeColor="text1"/>
              </w:rPr>
              <w:t xml:space="preserve"> в рамках процесса испарения</w:t>
            </w:r>
          </w:p>
        </w:tc>
      </w:tr>
      <w:tr w:rsidR="00ED1310" w:rsidRPr="00C60BCE" w14:paraId="6D6F204D" w14:textId="77777777" w:rsidTr="00EE110C">
        <w:tc>
          <w:tcPr>
            <w:tcW w:w="2268" w:type="dxa"/>
            <w:vMerge w:val="restart"/>
          </w:tcPr>
          <w:p w14:paraId="0189D18F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1F391F36" w14:textId="325C571C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Контролировать и регулировать параметры технологического процесса </w:t>
            </w:r>
            <w:r w:rsidR="00097EDA">
              <w:rPr>
                <w:rFonts w:cs="Times New Roman"/>
                <w:color w:val="000000" w:themeColor="text1"/>
              </w:rPr>
              <w:t>испарения</w:t>
            </w:r>
            <w:r w:rsidR="00097EDA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при пуске технологического оборудования</w:t>
            </w:r>
          </w:p>
        </w:tc>
      </w:tr>
      <w:tr w:rsidR="00ED1310" w:rsidRPr="00C60BCE" w14:paraId="3AD0315D" w14:textId="77777777" w:rsidTr="00EE110C">
        <w:tc>
          <w:tcPr>
            <w:tcW w:w="2268" w:type="dxa"/>
            <w:vMerge/>
          </w:tcPr>
          <w:p w14:paraId="5B370C7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9E61568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ED1310" w:rsidRPr="00C60BCE" w14:paraId="518BAF50" w14:textId="77777777" w:rsidTr="00EE110C">
        <w:tc>
          <w:tcPr>
            <w:tcW w:w="2268" w:type="dxa"/>
            <w:vMerge/>
          </w:tcPr>
          <w:p w14:paraId="60029CE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F4ABEEF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ED1310" w:rsidRPr="00C60BCE" w14:paraId="68ACDB58" w14:textId="77777777" w:rsidTr="00EE110C">
        <w:tc>
          <w:tcPr>
            <w:tcW w:w="2268" w:type="dxa"/>
            <w:vMerge/>
          </w:tcPr>
          <w:p w14:paraId="76D17DC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DD25251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Пользоваться запорной, регулирующей и предохранительной арматурой</w:t>
            </w:r>
          </w:p>
        </w:tc>
      </w:tr>
      <w:tr w:rsidR="00ED1310" w:rsidRPr="00C60BCE" w14:paraId="3E2A3645" w14:textId="77777777" w:rsidTr="00EE110C">
        <w:tc>
          <w:tcPr>
            <w:tcW w:w="2268" w:type="dxa"/>
            <w:vMerge/>
          </w:tcPr>
          <w:p w14:paraId="4A67AAB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60D0FF7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ED1310" w:rsidRPr="00C60BCE" w14:paraId="56A6E76E" w14:textId="77777777" w:rsidTr="00EE110C">
        <w:tc>
          <w:tcPr>
            <w:tcW w:w="2268" w:type="dxa"/>
            <w:vMerge/>
          </w:tcPr>
          <w:p w14:paraId="7470D01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6EC69E3" w14:textId="1421908A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последовательное повышение нагрузки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186AB0B2" w14:textId="77777777" w:rsidTr="00EE110C">
        <w:tc>
          <w:tcPr>
            <w:tcW w:w="2268" w:type="dxa"/>
            <w:vMerge/>
          </w:tcPr>
          <w:p w14:paraId="5C09491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B46DBC9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последовательный запуск технологического оборудования</w:t>
            </w:r>
          </w:p>
        </w:tc>
      </w:tr>
      <w:tr w:rsidR="00ED1310" w:rsidRPr="00C60BCE" w14:paraId="5A308167" w14:textId="77777777" w:rsidTr="00EE110C">
        <w:tc>
          <w:tcPr>
            <w:tcW w:w="2268" w:type="dxa"/>
            <w:vMerge/>
          </w:tcPr>
          <w:p w14:paraId="50096E1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4D21306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ED1310" w:rsidRPr="00C60BCE" w14:paraId="091620EA" w14:textId="77777777" w:rsidTr="00EE110C">
        <w:tc>
          <w:tcPr>
            <w:tcW w:w="2268" w:type="dxa"/>
            <w:vMerge/>
          </w:tcPr>
          <w:p w14:paraId="11E13D6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8FDBBB1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ED1310" w:rsidRPr="00C60BCE" w14:paraId="692F9A32" w14:textId="77777777" w:rsidTr="00EE110C">
        <w:tc>
          <w:tcPr>
            <w:tcW w:w="2268" w:type="dxa"/>
            <w:vMerge/>
          </w:tcPr>
          <w:p w14:paraId="30F9598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8ED0D99" w14:textId="72E9A199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регулирование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 xml:space="preserve"> с целью приведения параметров сбросов и выбросов к установленным нормам</w:t>
            </w:r>
          </w:p>
        </w:tc>
      </w:tr>
      <w:tr w:rsidR="00ED1310" w:rsidRPr="00C60BCE" w14:paraId="57FEE376" w14:textId="77777777" w:rsidTr="00EE110C">
        <w:tc>
          <w:tcPr>
            <w:tcW w:w="2268" w:type="dxa"/>
            <w:vMerge/>
          </w:tcPr>
          <w:p w14:paraId="623B546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9226810" w14:textId="434AB6DF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Работать с автоматизированным рабочим местом</w:t>
            </w:r>
            <w:r w:rsidR="005B6AA0">
              <w:rPr>
                <w:rFonts w:cs="Times New Roman"/>
                <w:color w:val="000000" w:themeColor="text1"/>
              </w:rPr>
              <w:t xml:space="preserve"> аппаратчика испарения</w:t>
            </w:r>
          </w:p>
        </w:tc>
      </w:tr>
      <w:tr w:rsidR="005B6AA0" w:rsidRPr="00C60BCE" w14:paraId="35CC87ED" w14:textId="77777777" w:rsidTr="005A6B7A">
        <w:trPr>
          <w:trHeight w:val="531"/>
        </w:trPr>
        <w:tc>
          <w:tcPr>
            <w:tcW w:w="2268" w:type="dxa"/>
            <w:vMerge w:val="restart"/>
          </w:tcPr>
          <w:p w14:paraId="686901CD" w14:textId="77777777" w:rsidR="005B6AA0" w:rsidRPr="00C60BCE" w:rsidRDefault="005B6AA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1F7710CF" w14:textId="5391EE7E" w:rsidR="005B6AA0" w:rsidRPr="00C60BCE" w:rsidRDefault="005B6AA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Параметры и правила регулирования параметров технологического процесса </w:t>
            </w:r>
            <w:r>
              <w:rPr>
                <w:rFonts w:cs="Times New Roman"/>
                <w:color w:val="000000" w:themeColor="text1"/>
              </w:rPr>
              <w:t>испарения</w:t>
            </w:r>
            <w:r w:rsidRPr="00C60BCE">
              <w:rPr>
                <w:rFonts w:cs="Times New Roman"/>
                <w:color w:val="000000" w:themeColor="text1"/>
              </w:rPr>
              <w:t xml:space="preserve"> при пуске </w:t>
            </w:r>
            <w:r>
              <w:rPr>
                <w:rFonts w:cs="Times New Roman"/>
                <w:color w:val="000000" w:themeColor="text1"/>
              </w:rPr>
              <w:t>технологического оборудования</w:t>
            </w:r>
          </w:p>
        </w:tc>
      </w:tr>
      <w:tr w:rsidR="00ED1310" w:rsidRPr="00C60BCE" w14:paraId="695B6C07" w14:textId="77777777" w:rsidTr="00EE110C">
        <w:tc>
          <w:tcPr>
            <w:tcW w:w="2268" w:type="dxa"/>
            <w:vMerge/>
          </w:tcPr>
          <w:p w14:paraId="39252C40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21F6465" w14:textId="796778CC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6067B0">
              <w:rPr>
                <w:rFonts w:cs="Times New Roman"/>
                <w:color w:val="000000" w:themeColor="text1"/>
              </w:rPr>
              <w:t>Порядок увеличения нагрузки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365F08AC" w14:textId="77777777" w:rsidTr="00EE110C">
        <w:tc>
          <w:tcPr>
            <w:tcW w:w="2268" w:type="dxa"/>
            <w:vMerge/>
          </w:tcPr>
          <w:p w14:paraId="734C339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D64FD87" w14:textId="6C4FE1F1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пуска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5093DE49" w14:textId="77777777" w:rsidTr="00EE110C">
        <w:tc>
          <w:tcPr>
            <w:tcW w:w="2268" w:type="dxa"/>
            <w:vMerge/>
          </w:tcPr>
          <w:p w14:paraId="76DC862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5134D94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ED1310" w:rsidRPr="00C60BCE" w14:paraId="66C3D9C2" w14:textId="77777777" w:rsidTr="00EE110C">
        <w:tc>
          <w:tcPr>
            <w:tcW w:w="2268" w:type="dxa"/>
            <w:vMerge/>
          </w:tcPr>
          <w:p w14:paraId="53C3873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F2703A7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Последовательность пуска отдельных узлов оборудования</w:t>
            </w:r>
          </w:p>
        </w:tc>
      </w:tr>
      <w:tr w:rsidR="00ED1310" w:rsidRPr="00C60BCE" w14:paraId="6C2C40A4" w14:textId="77777777" w:rsidTr="00EE110C">
        <w:tc>
          <w:tcPr>
            <w:tcW w:w="2268" w:type="dxa"/>
            <w:vMerge/>
          </w:tcPr>
          <w:p w14:paraId="0285DB3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438A559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Правила эксплуатации арматуры</w:t>
            </w:r>
          </w:p>
        </w:tc>
      </w:tr>
      <w:tr w:rsidR="00ED1310" w:rsidRPr="00C60BCE" w14:paraId="7BDFB2FF" w14:textId="77777777" w:rsidTr="00EE110C">
        <w:tc>
          <w:tcPr>
            <w:tcW w:w="2268" w:type="dxa"/>
            <w:vMerge/>
          </w:tcPr>
          <w:p w14:paraId="78B8C75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3C446DF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Схемы сигнализаций, блокировок и противоаварийной защиты</w:t>
            </w:r>
          </w:p>
        </w:tc>
      </w:tr>
      <w:tr w:rsidR="00ED1310" w:rsidRPr="00C60BCE" w14:paraId="2D8CAA44" w14:textId="77777777" w:rsidTr="00EE110C">
        <w:tc>
          <w:tcPr>
            <w:tcW w:w="2268" w:type="dxa"/>
            <w:vMerge/>
          </w:tcPr>
          <w:p w14:paraId="4FE2E69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EB5BFD2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Технологические схемы по рабочему месту</w:t>
            </w:r>
          </w:p>
        </w:tc>
      </w:tr>
      <w:tr w:rsidR="00ED1310" w:rsidRPr="00C60BCE" w14:paraId="1F681FD9" w14:textId="77777777" w:rsidTr="00EE110C">
        <w:tc>
          <w:tcPr>
            <w:tcW w:w="2268" w:type="dxa"/>
            <w:vMerge/>
          </w:tcPr>
          <w:p w14:paraId="086CB76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DC526A3" w14:textId="77777777" w:rsidR="00ED1310" w:rsidRPr="00C60BCE" w:rsidRDefault="00ED1310" w:rsidP="009B5B77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ED1310" w:rsidRPr="00C60BCE" w14:paraId="211FB226" w14:textId="77777777" w:rsidTr="00EE110C">
        <w:tc>
          <w:tcPr>
            <w:tcW w:w="2268" w:type="dxa"/>
          </w:tcPr>
          <w:p w14:paraId="789A7922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5925FB1F" w14:textId="79047647" w:rsidR="00ED1310" w:rsidRPr="00C60BCE" w:rsidRDefault="00732CC3" w:rsidP="009B5B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8022622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7DC762" w14:textId="77777777" w:rsidR="00ED1310" w:rsidRPr="005A6B7A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6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14:paraId="2556DD0F" w14:textId="77777777" w:rsidR="00ED1310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582536" w14:paraId="4F969340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3176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44080" w14:textId="30435C7E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технологического процесса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B5707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6A02" w14:textId="6BC44BAB" w:rsidR="00F61E8F" w:rsidRPr="00FA4FEF" w:rsidRDefault="00F61E8F" w:rsidP="00F61E8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869F" w14:textId="77777777" w:rsidR="00F61E8F" w:rsidRPr="00FA4FEF" w:rsidRDefault="00F61E8F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6EEE" w14:textId="77777777" w:rsidR="00F61E8F" w:rsidRPr="00FA4FEF" w:rsidRDefault="00F61E8F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E9BE294" w14:textId="77777777" w:rsidR="00F61E8F" w:rsidRPr="00FA4FEF" w:rsidRDefault="00F61E8F" w:rsidP="00F61E8F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FA4FEF" w14:paraId="69C0FB6A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D5029ED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7651AA1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CBB486F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7D6C222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27D46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CC7F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582536" w14:paraId="42E6140D" w14:textId="77777777" w:rsidTr="00EE110C">
        <w:tc>
          <w:tcPr>
            <w:tcW w:w="2300" w:type="dxa"/>
          </w:tcPr>
          <w:p w14:paraId="2B7A0EDD" w14:textId="77777777" w:rsidR="00F61E8F" w:rsidRPr="00582536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49909B5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161AEC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113DC73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1FD0643" w14:textId="77777777" w:rsidR="00F61E8F" w:rsidRPr="00FA4FEF" w:rsidRDefault="00F61E8F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B64D5C5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41FA5136" w14:textId="77777777" w:rsidTr="005A6B7A">
        <w:tc>
          <w:tcPr>
            <w:tcW w:w="2268" w:type="dxa"/>
            <w:vMerge w:val="restart"/>
          </w:tcPr>
          <w:p w14:paraId="1669E366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77458B34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ED1310" w:rsidRPr="00C60BCE" w14:paraId="719A051C" w14:textId="77777777" w:rsidTr="005A6B7A">
        <w:tc>
          <w:tcPr>
            <w:tcW w:w="2268" w:type="dxa"/>
            <w:vMerge/>
          </w:tcPr>
          <w:p w14:paraId="3B0A604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81B7D13" w14:textId="25107EBB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при передачи смены до аппаратчика</w:t>
            </w:r>
            <w:r w:rsidR="008B533C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принимающего смену, информации о состоянии основного и вспомогательного оборудования, ходе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отклонениях от режима и неполадках</w:t>
            </w:r>
          </w:p>
        </w:tc>
      </w:tr>
      <w:tr w:rsidR="00ED1310" w:rsidRPr="00C60BCE" w14:paraId="556F9913" w14:textId="77777777" w:rsidTr="005A6B7A">
        <w:tc>
          <w:tcPr>
            <w:tcW w:w="2268" w:type="dxa"/>
            <w:vMerge/>
          </w:tcPr>
          <w:p w14:paraId="3CC300C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000B013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635CE3">
              <w:rPr>
                <w:rFonts w:cs="Times New Roman"/>
                <w:color w:val="000000" w:themeColor="text1"/>
              </w:rPr>
              <w:t>Проведение осмотра технологического оборудования</w:t>
            </w:r>
          </w:p>
        </w:tc>
      </w:tr>
      <w:tr w:rsidR="00ED1310" w:rsidRPr="00C60BCE" w14:paraId="19A56F28" w14:textId="77777777" w:rsidTr="005A6B7A">
        <w:tc>
          <w:tcPr>
            <w:tcW w:w="2268" w:type="dxa"/>
            <w:vMerge/>
          </w:tcPr>
          <w:p w14:paraId="3550556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5E83E28" w14:textId="77777777" w:rsidR="00ED1310" w:rsidRPr="00635CE3" w:rsidRDefault="00ED1310" w:rsidP="00DD0B4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</w:t>
            </w:r>
            <w:r w:rsidRPr="00635CE3">
              <w:rPr>
                <w:rFonts w:cs="Times New Roman"/>
                <w:color w:val="000000" w:themeColor="text1"/>
              </w:rPr>
              <w:t>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ED1310" w:rsidRPr="00C60BCE" w14:paraId="273578F4" w14:textId="77777777" w:rsidTr="005A6B7A">
        <w:tc>
          <w:tcPr>
            <w:tcW w:w="2268" w:type="dxa"/>
            <w:vMerge/>
          </w:tcPr>
          <w:p w14:paraId="7AA6173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0D56FF9" w14:textId="77777777" w:rsidR="00ED1310" w:rsidRPr="00635CE3" w:rsidRDefault="00ED1310" w:rsidP="00DD0B4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Проверка </w:t>
            </w:r>
            <w:r w:rsidRPr="00635CE3">
              <w:rPr>
                <w:rFonts w:cs="Times New Roman"/>
                <w:color w:val="000000" w:themeColor="text1"/>
              </w:rPr>
              <w:t>наличия заземления всего оборудования и трубопроводов, наличия и исправности теплоизоляции на трубопроводах и аппарата</w:t>
            </w:r>
            <w:r>
              <w:rPr>
                <w:rFonts w:cs="Times New Roman"/>
                <w:color w:val="000000" w:themeColor="text1"/>
              </w:rPr>
              <w:t>х</w:t>
            </w:r>
          </w:p>
        </w:tc>
      </w:tr>
      <w:tr w:rsidR="005B6AA0" w:rsidRPr="00C60BCE" w14:paraId="7A75E252" w14:textId="77777777" w:rsidTr="005A6B7A">
        <w:trPr>
          <w:trHeight w:val="350"/>
        </w:trPr>
        <w:tc>
          <w:tcPr>
            <w:tcW w:w="2268" w:type="dxa"/>
            <w:vMerge/>
          </w:tcPr>
          <w:p w14:paraId="496DE5C8" w14:textId="77777777" w:rsidR="005B6AA0" w:rsidRPr="00C60BCE" w:rsidRDefault="005B6AA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8150BE4" w14:textId="0D97F8AF" w:rsidR="005B6AA0" w:rsidRPr="00635CE3" w:rsidRDefault="005B6AA0" w:rsidP="00DD0B4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Проверка наличия и</w:t>
            </w:r>
            <w:r w:rsidRPr="00635CE3">
              <w:rPr>
                <w:rFonts w:cs="Times New Roman"/>
                <w:color w:val="000000" w:themeColor="text1"/>
              </w:rPr>
              <w:t xml:space="preserve"> исправности контрольно-измерительных приборов и автоматики и сигнализации, предохран</w:t>
            </w:r>
            <w:r>
              <w:rPr>
                <w:rFonts w:cs="Times New Roman"/>
                <w:color w:val="000000" w:themeColor="text1"/>
              </w:rPr>
              <w:t>ительных устройств, вентиляции</w:t>
            </w:r>
          </w:p>
        </w:tc>
      </w:tr>
      <w:tr w:rsidR="00ED1310" w:rsidRPr="00C60BCE" w14:paraId="45E20DC0" w14:textId="77777777" w:rsidTr="005A6B7A">
        <w:tc>
          <w:tcPr>
            <w:tcW w:w="2268" w:type="dxa"/>
            <w:vMerge/>
          </w:tcPr>
          <w:p w14:paraId="51B724F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A12FF88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881D14">
              <w:rPr>
                <w:rFonts w:cs="Times New Roman"/>
                <w:color w:val="000000" w:themeColor="text1"/>
              </w:rPr>
              <w:t>Подтверждение приема/сдачи смены записью в технологической документации по рабочему месту</w:t>
            </w:r>
          </w:p>
        </w:tc>
      </w:tr>
      <w:tr w:rsidR="00ED1310" w:rsidRPr="00C60BCE" w14:paraId="6469D546" w14:textId="77777777" w:rsidTr="005A6B7A">
        <w:tc>
          <w:tcPr>
            <w:tcW w:w="2268" w:type="dxa"/>
            <w:vMerge/>
          </w:tcPr>
          <w:p w14:paraId="0C3656A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BA6ADE4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881D14">
              <w:rPr>
                <w:rFonts w:cs="Times New Roman"/>
                <w:color w:val="000000" w:themeColor="text1"/>
              </w:rPr>
              <w:t>Получение от руководителя смены разрешения на прием/сдачу смены</w:t>
            </w:r>
          </w:p>
        </w:tc>
      </w:tr>
      <w:tr w:rsidR="00ED1310" w:rsidRPr="00C60BCE" w14:paraId="47FA113B" w14:textId="77777777" w:rsidTr="005A6B7A">
        <w:tc>
          <w:tcPr>
            <w:tcW w:w="2268" w:type="dxa"/>
            <w:vMerge/>
          </w:tcPr>
          <w:p w14:paraId="4B27C94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0618361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881D14">
              <w:rPr>
                <w:rFonts w:cs="Times New Roman"/>
                <w:color w:val="000000" w:themeColor="text1"/>
              </w:rPr>
              <w:t>Контроль проверки исправности работы средств связи</w:t>
            </w:r>
          </w:p>
        </w:tc>
      </w:tr>
      <w:tr w:rsidR="00ED1310" w:rsidRPr="00C60BCE" w14:paraId="13078CA6" w14:textId="77777777" w:rsidTr="005A6B7A">
        <w:tc>
          <w:tcPr>
            <w:tcW w:w="2268" w:type="dxa"/>
            <w:vMerge w:val="restart"/>
          </w:tcPr>
          <w:p w14:paraId="5F73DAF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7AA47ACA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D1310" w:rsidRPr="00C60BCE" w14:paraId="29230DD1" w14:textId="77777777" w:rsidTr="005A6B7A">
        <w:tc>
          <w:tcPr>
            <w:tcW w:w="2268" w:type="dxa"/>
            <w:vMerge/>
          </w:tcPr>
          <w:p w14:paraId="23AB7A1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478CB7C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ED1310" w:rsidRPr="00C60BCE" w14:paraId="12396241" w14:textId="77777777" w:rsidTr="005A6B7A">
        <w:tc>
          <w:tcPr>
            <w:tcW w:w="2268" w:type="dxa"/>
            <w:vMerge/>
          </w:tcPr>
          <w:p w14:paraId="40D5E67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8F821E6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ED1310" w:rsidRPr="00C60BCE" w14:paraId="39C8B14E" w14:textId="77777777" w:rsidTr="005A6B7A">
        <w:tc>
          <w:tcPr>
            <w:tcW w:w="2268" w:type="dxa"/>
            <w:vMerge/>
          </w:tcPr>
          <w:p w14:paraId="3E7B081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0F24834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ED1310" w:rsidRPr="00C60BCE" w14:paraId="2211A90B" w14:textId="77777777" w:rsidTr="005A6B7A">
        <w:tc>
          <w:tcPr>
            <w:tcW w:w="2268" w:type="dxa"/>
            <w:vMerge/>
          </w:tcPr>
          <w:p w14:paraId="6346E2F0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17CF6B7" w14:textId="0C7856A5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состояние технологического оборудования, ход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ED1310" w:rsidRPr="00C60BCE" w14:paraId="60433DF9" w14:textId="77777777" w:rsidTr="005A6B7A">
        <w:tc>
          <w:tcPr>
            <w:tcW w:w="2268" w:type="dxa"/>
            <w:vMerge w:val="restart"/>
          </w:tcPr>
          <w:p w14:paraId="1A8EC751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2812A5E" w14:textId="54807B2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Контролируемые параметры работы технологического оборудования и технологического процесса</w:t>
            </w:r>
            <w:r w:rsidR="00097EDA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440A67E0" w14:textId="77777777" w:rsidTr="005A6B7A">
        <w:tc>
          <w:tcPr>
            <w:tcW w:w="2268" w:type="dxa"/>
            <w:vMerge/>
          </w:tcPr>
          <w:p w14:paraId="0EAD73F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F46A3E5" w14:textId="151652F1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Нормы технологического режима</w:t>
            </w:r>
            <w:r w:rsidR="005B6AA0">
              <w:rPr>
                <w:rFonts w:cs="Times New Roman"/>
                <w:color w:val="000000" w:themeColor="text1"/>
              </w:rPr>
              <w:t xml:space="preserve"> процесса испарения</w:t>
            </w:r>
          </w:p>
        </w:tc>
      </w:tr>
      <w:tr w:rsidR="00ED1310" w:rsidRPr="00C60BCE" w14:paraId="74CFD592" w14:textId="77777777" w:rsidTr="005A6B7A">
        <w:tc>
          <w:tcPr>
            <w:tcW w:w="2268" w:type="dxa"/>
            <w:vMerge/>
          </w:tcPr>
          <w:p w14:paraId="5E3FD47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1C7B0A0" w14:textId="14789449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приема и передачи смены</w:t>
            </w:r>
            <w:r w:rsidR="005B6AA0">
              <w:rPr>
                <w:rFonts w:cs="Times New Roman"/>
                <w:color w:val="000000" w:themeColor="text1"/>
              </w:rPr>
              <w:t xml:space="preserve"> в рамках технологического процесса испарения</w:t>
            </w:r>
          </w:p>
        </w:tc>
      </w:tr>
      <w:tr w:rsidR="00ED1310" w:rsidRPr="00C60BCE" w14:paraId="0EFA86F3" w14:textId="77777777" w:rsidTr="005A6B7A">
        <w:tc>
          <w:tcPr>
            <w:tcW w:w="2268" w:type="dxa"/>
            <w:vMerge/>
          </w:tcPr>
          <w:p w14:paraId="64412E0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38EF930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Схемы сигнализаций, блокировок и противоаварийной защиты</w:t>
            </w:r>
          </w:p>
        </w:tc>
      </w:tr>
      <w:tr w:rsidR="00ED1310" w:rsidRPr="00C60BCE" w14:paraId="09561709" w14:textId="77777777" w:rsidTr="005A6B7A">
        <w:tc>
          <w:tcPr>
            <w:tcW w:w="2268" w:type="dxa"/>
            <w:vMerge/>
          </w:tcPr>
          <w:p w14:paraId="3C17C9F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7AB7FE3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Технологические схемы по рабочему месту</w:t>
            </w:r>
          </w:p>
        </w:tc>
      </w:tr>
      <w:tr w:rsidR="00ED1310" w:rsidRPr="00C60BCE" w14:paraId="1BE376D2" w14:textId="77777777" w:rsidTr="005A6B7A">
        <w:tc>
          <w:tcPr>
            <w:tcW w:w="2268" w:type="dxa"/>
            <w:vMerge/>
          </w:tcPr>
          <w:p w14:paraId="46BE799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44AFD48" w14:textId="77777777" w:rsidR="00ED1310" w:rsidRPr="00C60BCE" w:rsidRDefault="00ED1310" w:rsidP="00DD0B41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ED1310" w:rsidRPr="00C60BCE" w14:paraId="01B67891" w14:textId="77777777" w:rsidTr="005A6B7A">
        <w:tc>
          <w:tcPr>
            <w:tcW w:w="2268" w:type="dxa"/>
          </w:tcPr>
          <w:p w14:paraId="00520A98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666D1473" w14:textId="3B3A763B" w:rsidR="00ED1310" w:rsidRPr="00C60BCE" w:rsidRDefault="00732CC3" w:rsidP="00DD0B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03C0D0B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D4BF2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41347F40" w14:textId="77777777" w:rsidR="00BE79B6" w:rsidRDefault="00BE79B6" w:rsidP="00BE79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E79B6" w:rsidRPr="00582536" w14:paraId="6DC3C5FC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834F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24FE" w14:textId="7736E31F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и осмотров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технологического процесса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266C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EAB5" w14:textId="0936AFB1" w:rsidR="00BE79B6" w:rsidRPr="00FA4FEF" w:rsidRDefault="00BE79B6" w:rsidP="00BE79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AE3C5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0B104" w14:textId="77777777" w:rsidR="00BE79B6" w:rsidRPr="00FA4FEF" w:rsidRDefault="00BE79B6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0A8F4518" w14:textId="77777777" w:rsidR="00BE79B6" w:rsidRPr="00FA4FEF" w:rsidRDefault="00BE79B6" w:rsidP="00BE79B6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E79B6" w:rsidRPr="00FA4FEF" w14:paraId="4B101419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55A5674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B36479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2268F9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921EB53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DCB4F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D6ECA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9B6" w:rsidRPr="00582536" w14:paraId="4E09287F" w14:textId="77777777" w:rsidTr="00EE110C">
        <w:tc>
          <w:tcPr>
            <w:tcW w:w="2300" w:type="dxa"/>
          </w:tcPr>
          <w:p w14:paraId="42DFDF52" w14:textId="77777777" w:rsidR="00BE79B6" w:rsidRPr="00582536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871745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947AAC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932F2B3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2958B2D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7864969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3BD98B10" w14:textId="77777777" w:rsidTr="00EE110C">
        <w:tc>
          <w:tcPr>
            <w:tcW w:w="2268" w:type="dxa"/>
            <w:vMerge w:val="restart"/>
          </w:tcPr>
          <w:p w14:paraId="05BB1AC3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75FE679B" w14:textId="70DD78DA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Контроль исправности оборудования, коммуникаций, наличия и исправности контрольно-измерительных приборов и автоматики, средств </w:t>
            </w:r>
            <w:r w:rsidRPr="00C60BCE">
              <w:rPr>
                <w:rFonts w:cs="Times New Roman"/>
                <w:color w:val="000000" w:themeColor="text1"/>
              </w:rPr>
              <w:lastRenderedPageBreak/>
              <w:t>пожаротушения, а также средств связи и состояния территории рабочего места в соответствии с инструкциями</w:t>
            </w:r>
            <w:r w:rsidR="005B6AA0">
              <w:rPr>
                <w:rFonts w:cs="Times New Roman"/>
                <w:color w:val="000000" w:themeColor="text1"/>
              </w:rPr>
              <w:t xml:space="preserve"> по технологическому процессу испарения</w:t>
            </w:r>
          </w:p>
        </w:tc>
      </w:tr>
      <w:tr w:rsidR="00ED1310" w:rsidRPr="00C60BCE" w14:paraId="6A070B5C" w14:textId="77777777" w:rsidTr="00EE110C">
        <w:tc>
          <w:tcPr>
            <w:tcW w:w="2268" w:type="dxa"/>
            <w:vMerge/>
          </w:tcPr>
          <w:p w14:paraId="23B8B211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F93F410" w14:textId="5FA219B6" w:rsidR="00ED1310" w:rsidRPr="00C60BCE" w:rsidRDefault="00ED1310" w:rsidP="00E20B0F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Проведение визуального осмотра и текущего обслуживания оборудования</w:t>
            </w:r>
          </w:p>
        </w:tc>
      </w:tr>
      <w:tr w:rsidR="00ED1310" w:rsidRPr="00C60BCE" w14:paraId="03139B39" w14:textId="77777777" w:rsidTr="00EE110C">
        <w:tc>
          <w:tcPr>
            <w:tcW w:w="2268" w:type="dxa"/>
            <w:vMerge/>
          </w:tcPr>
          <w:p w14:paraId="2B4BCAE0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5B2AFEC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ED1310" w:rsidRPr="00C60BCE" w14:paraId="12961F54" w14:textId="77777777" w:rsidTr="00EE110C">
        <w:tc>
          <w:tcPr>
            <w:tcW w:w="2268" w:type="dxa"/>
            <w:vMerge/>
          </w:tcPr>
          <w:p w14:paraId="22368CC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1C4B666" w14:textId="1A2C0880" w:rsidR="00ED1310" w:rsidRPr="00C60BCE" w:rsidRDefault="00ED1310" w:rsidP="003D65E4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 в химическом производстве информации о результатах осмотров, выявленных дефектах</w:t>
            </w:r>
          </w:p>
        </w:tc>
      </w:tr>
      <w:tr w:rsidR="00ED1310" w:rsidRPr="00C60BCE" w14:paraId="09020D3D" w14:textId="77777777" w:rsidTr="00EE110C">
        <w:tc>
          <w:tcPr>
            <w:tcW w:w="2268" w:type="dxa"/>
            <w:vMerge/>
          </w:tcPr>
          <w:p w14:paraId="243C9CC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45842A8" w14:textId="54C3675E" w:rsidR="00E5285B" w:rsidRPr="00E5285B" w:rsidRDefault="00E5285B" w:rsidP="00E5285B">
            <w:pPr>
              <w:rPr>
                <w:rFonts w:cs="Times New Roman"/>
                <w:b/>
                <w:color w:val="000000" w:themeColor="text1"/>
              </w:rPr>
            </w:pPr>
            <w:r w:rsidRPr="00ED3764">
              <w:rPr>
                <w:rFonts w:cs="Times New Roman"/>
                <w:color w:val="000000" w:themeColor="text1"/>
              </w:rPr>
              <w:t>Внесение записей в документацию по рабочему месту аппаратчика испарения по приему-передаче смены и дефектам оборудования</w:t>
            </w:r>
          </w:p>
        </w:tc>
      </w:tr>
      <w:tr w:rsidR="00ED1310" w:rsidRPr="00C60BCE" w14:paraId="5FE22969" w14:textId="77777777" w:rsidTr="00EE110C">
        <w:tc>
          <w:tcPr>
            <w:tcW w:w="2268" w:type="dxa"/>
            <w:vMerge w:val="restart"/>
          </w:tcPr>
          <w:p w14:paraId="2EC2875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77CF1EEC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соединений крепежных деталей</w:t>
            </w:r>
          </w:p>
        </w:tc>
      </w:tr>
      <w:tr w:rsidR="00ED1310" w:rsidRPr="00C60BCE" w14:paraId="183B9167" w14:textId="77777777" w:rsidTr="00EE110C">
        <w:tc>
          <w:tcPr>
            <w:tcW w:w="2268" w:type="dxa"/>
            <w:vMerge/>
          </w:tcPr>
          <w:p w14:paraId="025B8DB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D5886E4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Выявлять отклонения от нормальной работы статического оборудования</w:t>
            </w:r>
          </w:p>
        </w:tc>
      </w:tr>
      <w:tr w:rsidR="00ED1310" w:rsidRPr="00C60BCE" w14:paraId="3FF43358" w14:textId="77777777" w:rsidTr="00EE110C">
        <w:tc>
          <w:tcPr>
            <w:tcW w:w="2268" w:type="dxa"/>
            <w:vMerge/>
          </w:tcPr>
          <w:p w14:paraId="4045EC3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583E4FA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 и дистанционно</w:t>
            </w:r>
          </w:p>
        </w:tc>
      </w:tr>
      <w:tr w:rsidR="00ED1310" w:rsidRPr="00C60BCE" w14:paraId="7C4E62A4" w14:textId="77777777" w:rsidTr="00EE110C">
        <w:tc>
          <w:tcPr>
            <w:tcW w:w="2268" w:type="dxa"/>
            <w:vMerge/>
          </w:tcPr>
          <w:p w14:paraId="16629FB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0962D22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Визуально определять положение открытия/закрытия запорно-регулирующей арматуры</w:t>
            </w:r>
          </w:p>
        </w:tc>
      </w:tr>
      <w:tr w:rsidR="00ED1310" w:rsidRPr="00C60BCE" w14:paraId="3C26EAE5" w14:textId="77777777" w:rsidTr="00EE110C">
        <w:tc>
          <w:tcPr>
            <w:tcW w:w="2268" w:type="dxa"/>
            <w:vMerge/>
          </w:tcPr>
          <w:p w14:paraId="662B1FF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F773B34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ED1310" w:rsidRPr="00C60BCE" w14:paraId="0C04F7C0" w14:textId="77777777" w:rsidTr="00EE110C">
        <w:tc>
          <w:tcPr>
            <w:tcW w:w="2268" w:type="dxa"/>
            <w:vMerge w:val="restart"/>
          </w:tcPr>
          <w:p w14:paraId="3C0E2517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05B1AB4A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Устройство, принципы работы и правила безопасной эксплуатации аппаратов, насосных агрегатов, трубопроводов, арматуры и другого оборудования </w:t>
            </w:r>
          </w:p>
        </w:tc>
      </w:tr>
      <w:tr w:rsidR="00ED1310" w:rsidRPr="00C60BCE" w14:paraId="08A5D155" w14:textId="77777777" w:rsidTr="00EE110C">
        <w:tc>
          <w:tcPr>
            <w:tcW w:w="2268" w:type="dxa"/>
            <w:vMerge/>
          </w:tcPr>
          <w:p w14:paraId="35A1274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26C1D1F" w14:textId="7B723635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Процедуру проведения обходов/осмотров по рабочему месту</w:t>
            </w:r>
            <w:r w:rsidR="005B6AA0">
              <w:rPr>
                <w:rFonts w:cs="Times New Roman"/>
                <w:color w:val="000000" w:themeColor="text1"/>
              </w:rPr>
              <w:t xml:space="preserve"> аппаратчика испарения</w:t>
            </w:r>
          </w:p>
        </w:tc>
      </w:tr>
      <w:tr w:rsidR="00ED1310" w:rsidRPr="00C60BCE" w14:paraId="35B6CC2C" w14:textId="77777777" w:rsidTr="00EE110C">
        <w:tc>
          <w:tcPr>
            <w:tcW w:w="2268" w:type="dxa"/>
            <w:vMerge/>
          </w:tcPr>
          <w:p w14:paraId="5C5C5DA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E81D435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Основные параметры и показатели, проверяемые во время проведения обходов/осмотров оборудования и механизмов</w:t>
            </w:r>
          </w:p>
        </w:tc>
      </w:tr>
      <w:tr w:rsidR="00ED1310" w:rsidRPr="00C60BCE" w14:paraId="04B1CF2A" w14:textId="77777777" w:rsidTr="00EE110C">
        <w:tc>
          <w:tcPr>
            <w:tcW w:w="2268" w:type="dxa"/>
            <w:vMerge/>
          </w:tcPr>
          <w:p w14:paraId="40C3826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76FBCFC" w14:textId="67968890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Маршрут обходов/осмотров по рабочему месту</w:t>
            </w:r>
            <w:r w:rsidR="005B6AA0">
              <w:rPr>
                <w:rFonts w:cs="Times New Roman"/>
                <w:color w:val="000000" w:themeColor="text1"/>
              </w:rPr>
              <w:t xml:space="preserve"> аппаратчика испарения</w:t>
            </w:r>
          </w:p>
        </w:tc>
      </w:tr>
      <w:tr w:rsidR="00ED1310" w:rsidRPr="00C60BCE" w14:paraId="6A3F7B90" w14:textId="77777777" w:rsidTr="00EE110C">
        <w:tc>
          <w:tcPr>
            <w:tcW w:w="2268" w:type="dxa"/>
            <w:vMerge/>
          </w:tcPr>
          <w:p w14:paraId="346539E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A6B1CE0" w14:textId="77777777" w:rsidR="00ED1310" w:rsidRPr="00C60BCE" w:rsidRDefault="00ED1310" w:rsidP="006F6B89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выполнения работ технического обслуживания оборудования</w:t>
            </w:r>
          </w:p>
        </w:tc>
      </w:tr>
      <w:tr w:rsidR="00ED1310" w:rsidRPr="00C60BCE" w14:paraId="0CE38CDB" w14:textId="77777777" w:rsidTr="00EE110C">
        <w:tc>
          <w:tcPr>
            <w:tcW w:w="2268" w:type="dxa"/>
            <w:vMerge/>
          </w:tcPr>
          <w:p w14:paraId="20743A60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5F04068" w14:textId="22BA945B" w:rsidR="00ED1310" w:rsidRPr="00C60BCE" w:rsidRDefault="00732CC3" w:rsidP="00732CC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Требования рабочих </w:t>
            </w:r>
            <w:r w:rsidR="00ED1310" w:rsidRPr="00C60BCE">
              <w:rPr>
                <w:rFonts w:cs="Times New Roman"/>
                <w:color w:val="000000" w:themeColor="text1"/>
              </w:rPr>
              <w:t xml:space="preserve">инструкций аппаратчика </w:t>
            </w:r>
            <w:r w:rsidR="008B533C">
              <w:rPr>
                <w:rFonts w:cs="Times New Roman"/>
                <w:color w:val="000000" w:themeColor="text1"/>
              </w:rPr>
              <w:t>испарения</w:t>
            </w:r>
          </w:p>
        </w:tc>
      </w:tr>
      <w:tr w:rsidR="00ED1310" w:rsidRPr="00C60BCE" w14:paraId="318F83A0" w14:textId="77777777" w:rsidTr="00EE110C">
        <w:tc>
          <w:tcPr>
            <w:tcW w:w="2268" w:type="dxa"/>
          </w:tcPr>
          <w:p w14:paraId="109F7472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5042E672" w14:textId="4CD699C3" w:rsidR="00ED1310" w:rsidRPr="00C60BCE" w:rsidRDefault="00732CC3" w:rsidP="006F6B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9B94D4A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70A9F" w14:textId="77777777" w:rsidR="00ED1310" w:rsidRPr="00EE110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EE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011D5B0D" w14:textId="77777777" w:rsidR="00BE79B6" w:rsidRDefault="00BE79B6" w:rsidP="00BE79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E79B6" w:rsidRPr="00582536" w14:paraId="60D2CB19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C39F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8E4F" w14:textId="68C1407E" w:rsidR="00BE79B6" w:rsidRPr="00FA4FEF" w:rsidRDefault="00BE79B6" w:rsidP="00E20B0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контроль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3245F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28C8" w14:textId="7FC27616" w:rsidR="00BE79B6" w:rsidRPr="00FA4FEF" w:rsidRDefault="00BE79B6" w:rsidP="00BE79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43315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88FD5" w14:textId="77777777" w:rsidR="00BE79B6" w:rsidRPr="00FA4FEF" w:rsidRDefault="00BE79B6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11C66D81" w14:textId="77777777" w:rsidR="00BE79B6" w:rsidRPr="00FA4FEF" w:rsidRDefault="00BE79B6" w:rsidP="00BE79B6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E79B6" w:rsidRPr="00FA4FEF" w14:paraId="37F9C19F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463A52A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DC3F1AE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1B8D9B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91454A3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FEF8C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58AC7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9B6" w:rsidRPr="00582536" w14:paraId="7FD46FC5" w14:textId="77777777" w:rsidTr="00EE110C">
        <w:tc>
          <w:tcPr>
            <w:tcW w:w="2300" w:type="dxa"/>
          </w:tcPr>
          <w:p w14:paraId="0385B5A0" w14:textId="77777777" w:rsidR="00BE79B6" w:rsidRPr="00582536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956BD4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E568066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788C7D6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5671D1C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C10C8FC" w14:textId="1282916E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58B2A901" w14:textId="77777777" w:rsidTr="00EE110C">
        <w:tc>
          <w:tcPr>
            <w:tcW w:w="2268" w:type="dxa"/>
            <w:vMerge w:val="restart"/>
          </w:tcPr>
          <w:p w14:paraId="3AFB5B0A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57E07343" w14:textId="683FC080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Ведение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по контрольно-измерительным приборам и результатам аналитического контроля</w:t>
            </w:r>
          </w:p>
        </w:tc>
      </w:tr>
      <w:tr w:rsidR="00ED1310" w:rsidRPr="00C60BCE" w14:paraId="06AB6D9F" w14:textId="77777777" w:rsidTr="00EE110C">
        <w:tc>
          <w:tcPr>
            <w:tcW w:w="2268" w:type="dxa"/>
            <w:vMerge/>
          </w:tcPr>
          <w:p w14:paraId="590A792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1D5EB2A" w14:textId="77777777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Ведение учета поступающих </w:t>
            </w:r>
            <w:r w:rsidRPr="00881D14">
              <w:rPr>
                <w:rFonts w:cs="Times New Roman"/>
                <w:color w:val="000000" w:themeColor="text1"/>
              </w:rPr>
              <w:t>сред</w:t>
            </w:r>
            <w:r w:rsidRPr="00C60BCE">
              <w:rPr>
                <w:rFonts w:cs="Times New Roman"/>
                <w:color w:val="000000" w:themeColor="text1"/>
              </w:rPr>
              <w:t xml:space="preserve"> и их расходования</w:t>
            </w:r>
          </w:p>
        </w:tc>
      </w:tr>
      <w:tr w:rsidR="00ED1310" w:rsidRPr="00C60BCE" w14:paraId="295977B2" w14:textId="77777777" w:rsidTr="00EE110C">
        <w:tc>
          <w:tcPr>
            <w:tcW w:w="2268" w:type="dxa"/>
            <w:vMerge/>
          </w:tcPr>
          <w:p w14:paraId="79992B8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428B94D" w14:textId="45535C49" w:rsidR="00ED1310" w:rsidRPr="00C60BCE" w:rsidRDefault="00ED1310" w:rsidP="00E66498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Согласование действий с </w:t>
            </w:r>
            <w:r w:rsidR="00E66498">
              <w:rPr>
                <w:rFonts w:cs="Times New Roman"/>
                <w:color w:val="000000" w:themeColor="text1"/>
              </w:rPr>
              <w:t xml:space="preserve">руководителем смены </w:t>
            </w:r>
            <w:r w:rsidRPr="00C60BCE">
              <w:rPr>
                <w:rFonts w:cs="Times New Roman"/>
                <w:color w:val="000000" w:themeColor="text1"/>
              </w:rPr>
              <w:t>по вопросам ведения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25FD3E0B" w14:textId="77777777" w:rsidTr="00EE110C">
        <w:tc>
          <w:tcPr>
            <w:tcW w:w="2268" w:type="dxa"/>
            <w:vMerge/>
          </w:tcPr>
          <w:p w14:paraId="6851AE6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09C4484" w14:textId="4254ACFB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88330A">
              <w:rPr>
                <w:rFonts w:cs="Times New Roman"/>
                <w:color w:val="000000" w:themeColor="text1"/>
              </w:rPr>
              <w:t>Ведение технологической документации по рабочему месту</w:t>
            </w:r>
            <w:r w:rsidR="00B45395">
              <w:rPr>
                <w:rFonts w:cs="Times New Roman"/>
                <w:color w:val="000000" w:themeColor="text1"/>
              </w:rPr>
              <w:t xml:space="preserve"> аппаратчику испарения</w:t>
            </w:r>
          </w:p>
        </w:tc>
      </w:tr>
      <w:tr w:rsidR="00ED1310" w:rsidRPr="00C60BCE" w14:paraId="23F8304A" w14:textId="77777777" w:rsidTr="00EE110C">
        <w:trPr>
          <w:trHeight w:val="992"/>
        </w:trPr>
        <w:tc>
          <w:tcPr>
            <w:tcW w:w="2268" w:type="dxa"/>
            <w:vMerge/>
          </w:tcPr>
          <w:p w14:paraId="7F41E76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E57A8EC" w14:textId="24F6A526" w:rsidR="00B17F7E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AD3148">
              <w:rPr>
                <w:rFonts w:cs="Times New Roman"/>
                <w:color w:val="000000" w:themeColor="text1"/>
              </w:rPr>
              <w:t xml:space="preserve">Доведение информации до руководителя смены об отклонениях от норм технологического режима и проведение мер по приведению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AD3148">
              <w:rPr>
                <w:rFonts w:cs="Times New Roman"/>
                <w:color w:val="000000" w:themeColor="text1"/>
              </w:rPr>
              <w:t xml:space="preserve"> </w:t>
            </w:r>
            <w:r w:rsidRPr="00AD3148">
              <w:rPr>
                <w:rFonts w:cs="Times New Roman"/>
                <w:color w:val="000000" w:themeColor="text1"/>
              </w:rPr>
              <w:t>к норме</w:t>
            </w:r>
          </w:p>
        </w:tc>
      </w:tr>
      <w:tr w:rsidR="00305643" w:rsidRPr="00C60BCE" w14:paraId="71CDF489" w14:textId="77777777" w:rsidTr="00EE110C">
        <w:trPr>
          <w:trHeight w:val="561"/>
        </w:trPr>
        <w:tc>
          <w:tcPr>
            <w:tcW w:w="2268" w:type="dxa"/>
            <w:vMerge/>
          </w:tcPr>
          <w:p w14:paraId="6237626E" w14:textId="77777777" w:rsidR="00305643" w:rsidRPr="00C60BCE" w:rsidRDefault="003056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1C80755" w14:textId="2A0833BD" w:rsidR="00305643" w:rsidRPr="00AD3148" w:rsidRDefault="00305643" w:rsidP="00305643">
            <w:pPr>
              <w:rPr>
                <w:rFonts w:cs="Times New Roman"/>
                <w:color w:val="000000" w:themeColor="text1"/>
              </w:rPr>
            </w:pPr>
            <w:r w:rsidRPr="00AD3148">
              <w:rPr>
                <w:rFonts w:cs="Times New Roman"/>
                <w:color w:val="000000" w:themeColor="text1"/>
              </w:rPr>
              <w:t>Доведение информации до руководителя смены</w:t>
            </w:r>
            <w:r w:rsidRPr="00C60BCE">
              <w:rPr>
                <w:rFonts w:cs="Times New Roman"/>
                <w:color w:val="000000" w:themeColor="text1"/>
              </w:rPr>
              <w:t xml:space="preserve"> о выявленных дефектах и неисправностях</w:t>
            </w:r>
          </w:p>
        </w:tc>
      </w:tr>
      <w:tr w:rsidR="00DB3815" w:rsidRPr="00C60BCE" w14:paraId="250A681C" w14:textId="77777777" w:rsidTr="00732CC3">
        <w:trPr>
          <w:trHeight w:val="459"/>
        </w:trPr>
        <w:tc>
          <w:tcPr>
            <w:tcW w:w="2268" w:type="dxa"/>
            <w:vMerge/>
          </w:tcPr>
          <w:p w14:paraId="03615676" w14:textId="77777777" w:rsidR="00DB3815" w:rsidRPr="00C60BCE" w:rsidRDefault="00DB381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83E9C99" w14:textId="6ADA3881" w:rsidR="00DB3815" w:rsidRPr="00C60BCE" w:rsidRDefault="00DB381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ED1310" w:rsidRPr="00C60BCE" w14:paraId="357EB68C" w14:textId="77777777" w:rsidTr="00EE110C">
        <w:tc>
          <w:tcPr>
            <w:tcW w:w="2268" w:type="dxa"/>
            <w:vMerge/>
          </w:tcPr>
          <w:p w14:paraId="6CEDF52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FE2A91D" w14:textId="77777777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A51413">
              <w:rPr>
                <w:rFonts w:cs="Times New Roman"/>
                <w:color w:val="000000" w:themeColor="text1"/>
              </w:rPr>
              <w:t>Контролировать и регулировать нагрузку оборудования, прием-выдачу сырья, энергоресурсов, продуктов и полупродуктов</w:t>
            </w:r>
          </w:p>
        </w:tc>
      </w:tr>
      <w:tr w:rsidR="00ED1310" w:rsidRPr="00C60BCE" w14:paraId="5651EEB7" w14:textId="77777777" w:rsidTr="00EE110C">
        <w:tc>
          <w:tcPr>
            <w:tcW w:w="2268" w:type="dxa"/>
            <w:vMerge/>
          </w:tcPr>
          <w:p w14:paraId="592DD9D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F0A39A3" w14:textId="77777777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F359B9">
              <w:rPr>
                <w:rFonts w:cs="Times New Roman"/>
                <w:color w:val="000000" w:themeColor="text1"/>
              </w:rPr>
              <w:t>Переключение с рабочего оборудования на резервное</w:t>
            </w:r>
          </w:p>
        </w:tc>
      </w:tr>
      <w:tr w:rsidR="00ED1310" w:rsidRPr="00C60BCE" w14:paraId="2F2C53C8" w14:textId="77777777" w:rsidTr="00EE110C">
        <w:trPr>
          <w:trHeight w:val="505"/>
        </w:trPr>
        <w:tc>
          <w:tcPr>
            <w:tcW w:w="2268" w:type="dxa"/>
            <w:vMerge/>
          </w:tcPr>
          <w:p w14:paraId="203FCDC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AC62954" w14:textId="15AC0145" w:rsidR="00D71A1D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Контроль установки запорной, регулирующей и отсечной арматуры</w:t>
            </w:r>
          </w:p>
        </w:tc>
      </w:tr>
      <w:tr w:rsidR="00ED1310" w:rsidRPr="00C60BCE" w14:paraId="3D786A1F" w14:textId="77777777" w:rsidTr="00EE110C">
        <w:tc>
          <w:tcPr>
            <w:tcW w:w="2268" w:type="dxa"/>
            <w:vMerge/>
          </w:tcPr>
          <w:p w14:paraId="5296F87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4C610A0" w14:textId="79370B53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2774AC">
              <w:rPr>
                <w:rFonts w:cs="Times New Roman"/>
                <w:color w:val="000000" w:themeColor="text1"/>
              </w:rPr>
              <w:t>Координация действий сменного персонала по ведению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  <w:r w:rsidRPr="002774AC">
              <w:rPr>
                <w:rFonts w:cs="Times New Roman"/>
                <w:color w:val="000000" w:themeColor="text1"/>
              </w:rPr>
              <w:t xml:space="preserve"> и контроль выполнения</w:t>
            </w:r>
          </w:p>
        </w:tc>
      </w:tr>
      <w:tr w:rsidR="00ED1310" w:rsidRPr="00C60BCE" w14:paraId="10148AE4" w14:textId="77777777" w:rsidTr="00EE110C">
        <w:tc>
          <w:tcPr>
            <w:tcW w:w="2268" w:type="dxa"/>
            <w:vMerge/>
          </w:tcPr>
          <w:p w14:paraId="4F8BF03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68C5137" w14:textId="77777777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Обеспечение выхода продуктов, соответствующих локальным нормативным документам</w:t>
            </w:r>
          </w:p>
        </w:tc>
      </w:tr>
      <w:tr w:rsidR="00ED1310" w:rsidRPr="00C60BCE" w14:paraId="0A934447" w14:textId="77777777" w:rsidTr="00EE110C">
        <w:tc>
          <w:tcPr>
            <w:tcW w:w="2268" w:type="dxa"/>
            <w:vMerge/>
          </w:tcPr>
          <w:p w14:paraId="7F21137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2F560E7" w14:textId="3C0A21EE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F359B9">
              <w:rPr>
                <w:rFonts w:cs="Times New Roman"/>
                <w:color w:val="000000" w:themeColor="text1"/>
              </w:rPr>
              <w:t>Обеспечение оптимальных параметров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3B020DAC" w14:textId="77777777" w:rsidTr="00EE110C">
        <w:tc>
          <w:tcPr>
            <w:tcW w:w="2268" w:type="dxa"/>
            <w:vMerge/>
          </w:tcPr>
          <w:p w14:paraId="4EAF20C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F8922A0" w14:textId="77777777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Отбор и передача проб для контрольных анализов и проведение необходимых анализов самостоятельно</w:t>
            </w:r>
          </w:p>
        </w:tc>
      </w:tr>
      <w:tr w:rsidR="00ED1310" w:rsidRPr="00C60BCE" w14:paraId="1A3B1209" w14:textId="77777777" w:rsidTr="00EE110C">
        <w:tc>
          <w:tcPr>
            <w:tcW w:w="2268" w:type="dxa"/>
            <w:vMerge/>
          </w:tcPr>
          <w:p w14:paraId="58D3462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C36B7EF" w14:textId="77777777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5A6B7A" w:rsidRPr="00C60BCE" w14:paraId="31C5B2CC" w14:textId="77777777" w:rsidTr="005A6B7A">
        <w:trPr>
          <w:trHeight w:val="390"/>
        </w:trPr>
        <w:tc>
          <w:tcPr>
            <w:tcW w:w="2268" w:type="dxa"/>
            <w:vMerge/>
          </w:tcPr>
          <w:p w14:paraId="672F9E50" w14:textId="77777777" w:rsidR="005A6B7A" w:rsidRPr="00C60BCE" w:rsidRDefault="005A6B7A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8D94200" w14:textId="77777777" w:rsidR="005A6B7A" w:rsidRPr="00C60BCE" w:rsidRDefault="005A6B7A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305643" w:rsidRPr="00C60BCE" w14:paraId="6AFEF3AA" w14:textId="77777777" w:rsidTr="00EE110C">
        <w:trPr>
          <w:trHeight w:val="1346"/>
        </w:trPr>
        <w:tc>
          <w:tcPr>
            <w:tcW w:w="2268" w:type="dxa"/>
            <w:vMerge/>
          </w:tcPr>
          <w:p w14:paraId="0707DA5F" w14:textId="77777777" w:rsidR="00305643" w:rsidRPr="00C60BCE" w:rsidRDefault="003056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35124D5" w14:textId="18D89091" w:rsidR="00305643" w:rsidRPr="00C60BCE" w:rsidRDefault="00305643" w:rsidP="00305643">
            <w:pPr>
              <w:rPr>
                <w:rFonts w:cs="Times New Roman"/>
                <w:color w:val="000000" w:themeColor="text1"/>
              </w:rPr>
            </w:pPr>
            <w:r w:rsidRPr="00625FE4">
              <w:rPr>
                <w:rFonts w:cs="Times New Roman"/>
                <w:color w:val="000000" w:themeColor="text1"/>
              </w:rPr>
              <w:t>Проведение в процессе обхода визуального, приборного и органолептического контроля выполнения работ технического обслуживания трубопроводов, запорно-регулирующей арматуры, проверки при наружном осмотре состояния наруж</w:t>
            </w:r>
            <w:r>
              <w:rPr>
                <w:rFonts w:cs="Times New Roman"/>
                <w:color w:val="000000" w:themeColor="text1"/>
              </w:rPr>
              <w:t>ных конструкций и их элементов</w:t>
            </w:r>
          </w:p>
        </w:tc>
      </w:tr>
      <w:tr w:rsidR="00ED1310" w:rsidRPr="00C60BCE" w14:paraId="20376434" w14:textId="77777777" w:rsidTr="00EE110C">
        <w:trPr>
          <w:trHeight w:val="1485"/>
        </w:trPr>
        <w:tc>
          <w:tcPr>
            <w:tcW w:w="2268" w:type="dxa"/>
            <w:vMerge/>
          </w:tcPr>
          <w:p w14:paraId="7E5EC07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40BB54F" w14:textId="57AE0396" w:rsidR="00D71A1D" w:rsidRPr="00C60BCE" w:rsidRDefault="00305643" w:rsidP="0030564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Проверка к</w:t>
            </w:r>
            <w:r w:rsidRPr="00625FE4">
              <w:rPr>
                <w:rFonts w:cs="Times New Roman"/>
                <w:color w:val="000000" w:themeColor="text1"/>
              </w:rPr>
              <w:t>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 с периодичностью, установленной требованиями инструкций по рабочему месту</w:t>
            </w:r>
          </w:p>
        </w:tc>
      </w:tr>
      <w:tr w:rsidR="00305643" w:rsidRPr="00C60BCE" w14:paraId="14413DA6" w14:textId="77777777" w:rsidTr="00EE110C">
        <w:trPr>
          <w:trHeight w:val="463"/>
        </w:trPr>
        <w:tc>
          <w:tcPr>
            <w:tcW w:w="2268" w:type="dxa"/>
            <w:vMerge/>
          </w:tcPr>
          <w:p w14:paraId="1E0EBEDF" w14:textId="77777777" w:rsidR="00305643" w:rsidRPr="00C60BCE" w:rsidRDefault="003056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6BD3905" w14:textId="78AC2517" w:rsidR="00305643" w:rsidRDefault="00305643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Проведение переключений при приеме-выдачи энергоресурсов и продуктов</w:t>
            </w:r>
          </w:p>
        </w:tc>
      </w:tr>
      <w:tr w:rsidR="00305643" w:rsidRPr="00C60BCE" w14:paraId="000BBBB3" w14:textId="77777777" w:rsidTr="00EE110C">
        <w:trPr>
          <w:trHeight w:val="265"/>
        </w:trPr>
        <w:tc>
          <w:tcPr>
            <w:tcW w:w="2268" w:type="dxa"/>
            <w:vMerge/>
          </w:tcPr>
          <w:p w14:paraId="282F106D" w14:textId="77777777" w:rsidR="00305643" w:rsidRPr="00C60BCE" w:rsidRDefault="003056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095DB53" w14:textId="1F3E3F6F" w:rsidR="00305643" w:rsidRPr="00C60BCE" w:rsidRDefault="00305643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Техническое обслуживание технологического оборудования</w:t>
            </w:r>
          </w:p>
        </w:tc>
      </w:tr>
      <w:tr w:rsidR="00305643" w:rsidRPr="00C60BCE" w14:paraId="10CD1F95" w14:textId="77777777" w:rsidTr="00EE110C">
        <w:trPr>
          <w:trHeight w:val="202"/>
        </w:trPr>
        <w:tc>
          <w:tcPr>
            <w:tcW w:w="2268" w:type="dxa"/>
            <w:vMerge/>
          </w:tcPr>
          <w:p w14:paraId="163C10C9" w14:textId="77777777" w:rsidR="00305643" w:rsidRPr="00C60BCE" w:rsidRDefault="003056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95C9BAE" w14:textId="546BE018" w:rsidR="00305643" w:rsidRPr="00C60BCE" w:rsidRDefault="00305643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Устранение мелких дефектов</w:t>
            </w:r>
          </w:p>
        </w:tc>
      </w:tr>
      <w:tr w:rsidR="00ED1310" w:rsidRPr="00C60BCE" w14:paraId="09A47F35" w14:textId="77777777" w:rsidTr="00EE110C">
        <w:tc>
          <w:tcPr>
            <w:tcW w:w="2268" w:type="dxa"/>
            <w:vMerge/>
          </w:tcPr>
          <w:p w14:paraId="080BE3D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B2FF3B0" w14:textId="77777777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ED1310" w:rsidRPr="00C60BCE" w14:paraId="3DC1A33B" w14:textId="77777777" w:rsidTr="00EE110C">
        <w:tc>
          <w:tcPr>
            <w:tcW w:w="2268" w:type="dxa"/>
            <w:vMerge/>
          </w:tcPr>
          <w:p w14:paraId="06B0C6A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6C2E46A" w14:textId="2D6CACF0" w:rsidR="00ED1310" w:rsidRPr="00C60BCE" w:rsidRDefault="00ED1310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Регулирование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 xml:space="preserve">на основании указаний руководителя смены и письменных распоряжений вышестоящего руководства </w:t>
            </w:r>
          </w:p>
        </w:tc>
      </w:tr>
      <w:tr w:rsidR="00ED1310" w:rsidRPr="00C60BCE" w14:paraId="28348870" w14:textId="77777777" w:rsidTr="00EE110C">
        <w:tc>
          <w:tcPr>
            <w:tcW w:w="2268" w:type="dxa"/>
            <w:vMerge/>
          </w:tcPr>
          <w:p w14:paraId="489FD76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717D433" w14:textId="376EB274" w:rsidR="00ED1310" w:rsidRPr="00C60BCE" w:rsidRDefault="00ED1310" w:rsidP="00B45395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Согласование действий по вопросам ведения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 xml:space="preserve">с </w:t>
            </w:r>
            <w:r w:rsidR="00B45395">
              <w:rPr>
                <w:rFonts w:cs="Times New Roman"/>
                <w:color w:val="000000" w:themeColor="text1"/>
              </w:rPr>
              <w:t>руководителем смены</w:t>
            </w:r>
            <w:r w:rsidRPr="00C60BCE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B45395" w:rsidRPr="00C60BCE" w14:paraId="0BAC97DE" w14:textId="77777777" w:rsidTr="005A6B7A">
        <w:trPr>
          <w:trHeight w:val="224"/>
        </w:trPr>
        <w:tc>
          <w:tcPr>
            <w:tcW w:w="2268" w:type="dxa"/>
            <w:vMerge/>
          </w:tcPr>
          <w:p w14:paraId="0262F759" w14:textId="77777777" w:rsidR="00B45395" w:rsidRPr="00C60BCE" w:rsidRDefault="00B4539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9B7CFD3" w14:textId="479ADB3C" w:rsidR="00B45395" w:rsidRPr="00C60BCE" w:rsidRDefault="00B4539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Содержание рабочего места и закрепленной территории и оборудования в чистоте</w:t>
            </w:r>
            <w:r>
              <w:rPr>
                <w:rFonts w:cs="Times New Roman"/>
                <w:color w:val="000000" w:themeColor="text1"/>
              </w:rPr>
              <w:t>,</w:t>
            </w:r>
            <w:r w:rsidRPr="00C60BCE">
              <w:rPr>
                <w:rFonts w:cs="Times New Roman"/>
                <w:color w:val="000000" w:themeColor="text1"/>
              </w:rPr>
              <w:t xml:space="preserve"> проведение уборки рабочего места </w:t>
            </w:r>
          </w:p>
        </w:tc>
      </w:tr>
      <w:tr w:rsidR="00BE4BE5" w:rsidRPr="00C60BCE" w14:paraId="7D7A5BC3" w14:textId="77777777" w:rsidTr="00EE110C">
        <w:tc>
          <w:tcPr>
            <w:tcW w:w="2268" w:type="dxa"/>
            <w:vMerge w:val="restart"/>
          </w:tcPr>
          <w:p w14:paraId="4BF985E1" w14:textId="77777777" w:rsidR="00BE4BE5" w:rsidRPr="00C60BCE" w:rsidRDefault="00BE4BE5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3E91E13B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Анализировать параметры показаний приборов контроля</w:t>
            </w:r>
          </w:p>
        </w:tc>
      </w:tr>
      <w:tr w:rsidR="00BE4BE5" w:rsidRPr="00C60BCE" w14:paraId="6CCB90C1" w14:textId="77777777" w:rsidTr="00EE110C">
        <w:tc>
          <w:tcPr>
            <w:tcW w:w="2268" w:type="dxa"/>
            <w:vMerge/>
          </w:tcPr>
          <w:p w14:paraId="5A1F450B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CA8A4EA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Выполнять переход с работающего оборудования на резервное и обратно</w:t>
            </w:r>
          </w:p>
        </w:tc>
      </w:tr>
      <w:tr w:rsidR="00BE4BE5" w:rsidRPr="00C60BCE" w14:paraId="1AE9D1F4" w14:textId="77777777" w:rsidTr="00EE110C">
        <w:tc>
          <w:tcPr>
            <w:tcW w:w="2268" w:type="dxa"/>
            <w:vMerge/>
          </w:tcPr>
          <w:p w14:paraId="587D1DBE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2EAF5F0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Выявлять нарушения в работе приточно-вытяжной вентиляции</w:t>
            </w:r>
          </w:p>
        </w:tc>
      </w:tr>
      <w:tr w:rsidR="00BE4BE5" w:rsidRPr="00C60BCE" w14:paraId="754C7D88" w14:textId="77777777" w:rsidTr="00EE110C">
        <w:tc>
          <w:tcPr>
            <w:tcW w:w="2268" w:type="dxa"/>
            <w:vMerge/>
          </w:tcPr>
          <w:p w14:paraId="17284859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F6C357A" w14:textId="1AFD6D19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и регулировать с автоматизированного рабочего места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 xml:space="preserve"> нагрузку оборудования, прием-выдачу сырья, энергоресурсов, продуктов и полупродуктов</w:t>
            </w:r>
          </w:p>
        </w:tc>
      </w:tr>
      <w:tr w:rsidR="00BE4BE5" w:rsidRPr="00C60BCE" w14:paraId="6C25C489" w14:textId="77777777" w:rsidTr="00732CC3">
        <w:trPr>
          <w:trHeight w:val="319"/>
        </w:trPr>
        <w:tc>
          <w:tcPr>
            <w:tcW w:w="2268" w:type="dxa"/>
            <w:vMerge/>
          </w:tcPr>
          <w:p w14:paraId="1278C01F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D6F2686" w14:textId="7908F74F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Контролировать параметры технологического процесса </w:t>
            </w:r>
            <w:r>
              <w:rPr>
                <w:rFonts w:cs="Times New Roman"/>
                <w:color w:val="000000" w:themeColor="text1"/>
              </w:rPr>
              <w:t>испарения</w:t>
            </w:r>
          </w:p>
        </w:tc>
      </w:tr>
      <w:tr w:rsidR="00BE4BE5" w:rsidRPr="00C60BCE" w14:paraId="626DA16C" w14:textId="77777777" w:rsidTr="00732CC3">
        <w:trPr>
          <w:trHeight w:val="222"/>
        </w:trPr>
        <w:tc>
          <w:tcPr>
            <w:tcW w:w="2268" w:type="dxa"/>
            <w:vMerge/>
          </w:tcPr>
          <w:p w14:paraId="142CCD1F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5C5DAF5" w14:textId="201E1279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параметры работы технологического оборудования</w:t>
            </w:r>
          </w:p>
        </w:tc>
      </w:tr>
      <w:tr w:rsidR="00BE4BE5" w:rsidRPr="00C60BCE" w14:paraId="6CB937D6" w14:textId="77777777" w:rsidTr="00EE110C">
        <w:tc>
          <w:tcPr>
            <w:tcW w:w="2268" w:type="dxa"/>
            <w:vMerge/>
          </w:tcPr>
          <w:p w14:paraId="7FF19E26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34D04AC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BE4BE5" w:rsidRPr="00C60BCE" w14:paraId="3BAA4318" w14:textId="77777777" w:rsidTr="00EE110C">
        <w:tc>
          <w:tcPr>
            <w:tcW w:w="2268" w:type="dxa"/>
            <w:vMerge/>
          </w:tcPr>
          <w:p w14:paraId="18A0089A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E76B929" w14:textId="1AD976AC" w:rsidR="00BE4BE5" w:rsidRPr="00C60BCE" w:rsidRDefault="00BE4BE5" w:rsidP="004269B8">
            <w:pPr>
              <w:rPr>
                <w:rFonts w:cs="Times New Roman"/>
                <w:color w:val="000000" w:themeColor="text1"/>
              </w:rPr>
            </w:pPr>
            <w:r w:rsidRPr="002774AC">
              <w:rPr>
                <w:rFonts w:cs="Times New Roman"/>
                <w:color w:val="000000" w:themeColor="text1"/>
              </w:rPr>
              <w:t xml:space="preserve">Координировать </w:t>
            </w:r>
            <w:r w:rsidR="004269B8" w:rsidRPr="002774AC">
              <w:rPr>
                <w:rFonts w:cs="Times New Roman"/>
                <w:color w:val="000000" w:themeColor="text1"/>
              </w:rPr>
              <w:t>действи</w:t>
            </w:r>
            <w:r w:rsidR="004269B8">
              <w:rPr>
                <w:rFonts w:cs="Times New Roman"/>
                <w:color w:val="000000" w:themeColor="text1"/>
              </w:rPr>
              <w:t>я</w:t>
            </w:r>
            <w:r w:rsidR="004269B8" w:rsidRPr="002774AC">
              <w:rPr>
                <w:rFonts w:cs="Times New Roman"/>
                <w:color w:val="000000" w:themeColor="text1"/>
              </w:rPr>
              <w:t xml:space="preserve"> </w:t>
            </w:r>
            <w:r w:rsidRPr="002774AC">
              <w:rPr>
                <w:rFonts w:cs="Times New Roman"/>
                <w:color w:val="000000" w:themeColor="text1"/>
              </w:rPr>
              <w:t>сменного персонала по ведению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BE4BE5" w:rsidRPr="00C60BCE" w14:paraId="10FB57D8" w14:textId="77777777" w:rsidTr="00EE110C">
        <w:tc>
          <w:tcPr>
            <w:tcW w:w="2268" w:type="dxa"/>
            <w:vMerge/>
          </w:tcPr>
          <w:p w14:paraId="0DDCCA76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A4FC311" w14:textId="2BA8EC75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Обеспечивать соблюдение технологических режимов при ведении </w:t>
            </w:r>
            <w:r>
              <w:rPr>
                <w:rFonts w:cs="Times New Roman"/>
                <w:color w:val="000000" w:themeColor="text1"/>
              </w:rPr>
              <w:t xml:space="preserve">технологического </w:t>
            </w:r>
            <w:r w:rsidRPr="00C60BCE">
              <w:rPr>
                <w:rFonts w:cs="Times New Roman"/>
                <w:color w:val="000000" w:themeColor="text1"/>
              </w:rPr>
              <w:t>процесс</w:t>
            </w:r>
            <w:r>
              <w:rPr>
                <w:rFonts w:cs="Times New Roman"/>
                <w:color w:val="000000" w:themeColor="text1"/>
              </w:rPr>
              <w:t>а испарения</w:t>
            </w:r>
          </w:p>
        </w:tc>
      </w:tr>
      <w:tr w:rsidR="00BE4BE5" w:rsidRPr="00C60BCE" w14:paraId="09C4B546" w14:textId="77777777" w:rsidTr="00EE110C">
        <w:tc>
          <w:tcPr>
            <w:tcW w:w="2268" w:type="dxa"/>
            <w:vMerge/>
          </w:tcPr>
          <w:p w14:paraId="1565A5D4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7977DDE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BE4BE5" w:rsidRPr="00C60BCE" w14:paraId="5494C8B6" w14:textId="77777777" w:rsidTr="00EE110C">
        <w:tc>
          <w:tcPr>
            <w:tcW w:w="2268" w:type="dxa"/>
            <w:vMerge/>
          </w:tcPr>
          <w:p w14:paraId="5A6AE936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281B1F4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BE4BE5" w:rsidRPr="00C60BCE" w14:paraId="215DF7B7" w14:textId="77777777" w:rsidTr="00EE110C">
        <w:tc>
          <w:tcPr>
            <w:tcW w:w="2268" w:type="dxa"/>
            <w:vMerge/>
          </w:tcPr>
          <w:p w14:paraId="6AE4DD9C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9168E4C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BE4BE5" w:rsidRPr="00C60BCE" w14:paraId="3244D6FD" w14:textId="77777777" w:rsidTr="00EE110C">
        <w:tc>
          <w:tcPr>
            <w:tcW w:w="2268" w:type="dxa"/>
            <w:vMerge/>
          </w:tcPr>
          <w:p w14:paraId="2CF4F5DB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C88AC3F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BE4BE5" w:rsidRPr="00C60BCE" w14:paraId="5BC4693B" w14:textId="77777777" w:rsidTr="00EE110C">
        <w:trPr>
          <w:trHeight w:val="654"/>
        </w:trPr>
        <w:tc>
          <w:tcPr>
            <w:tcW w:w="2268" w:type="dxa"/>
            <w:vMerge/>
          </w:tcPr>
          <w:p w14:paraId="15F8632E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501A92F" w14:textId="74F0BC3E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BE4BE5" w:rsidRPr="00C60BCE" w14:paraId="51CC6A00" w14:textId="77777777" w:rsidTr="00EE110C">
        <w:trPr>
          <w:trHeight w:val="374"/>
        </w:trPr>
        <w:tc>
          <w:tcPr>
            <w:tcW w:w="2268" w:type="dxa"/>
            <w:vMerge/>
          </w:tcPr>
          <w:p w14:paraId="5B6B8373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69EB682" w14:textId="77222BA1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E4BE5" w:rsidRPr="00C60BCE" w14:paraId="6F1F9138" w14:textId="77777777" w:rsidTr="00EE110C">
        <w:trPr>
          <w:trHeight w:val="243"/>
        </w:trPr>
        <w:tc>
          <w:tcPr>
            <w:tcW w:w="2268" w:type="dxa"/>
            <w:vMerge/>
          </w:tcPr>
          <w:p w14:paraId="2E65604C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22C0DF1" w14:textId="23AA713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Проводить техническое обслуживание оборудования</w:t>
            </w:r>
          </w:p>
        </w:tc>
      </w:tr>
      <w:tr w:rsidR="00BE4BE5" w:rsidRPr="00C60BCE" w14:paraId="2F80DBD2" w14:textId="77777777" w:rsidTr="00EE110C">
        <w:tc>
          <w:tcPr>
            <w:tcW w:w="2268" w:type="dxa"/>
            <w:vMerge/>
          </w:tcPr>
          <w:p w14:paraId="1905F1B3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4161DC5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Переходить с работающего оборудования на резервное и обратно</w:t>
            </w:r>
          </w:p>
        </w:tc>
      </w:tr>
      <w:tr w:rsidR="00BE4BE5" w:rsidRPr="00C60BCE" w14:paraId="3CE663A4" w14:textId="77777777" w:rsidTr="00EE110C">
        <w:tc>
          <w:tcPr>
            <w:tcW w:w="2268" w:type="dxa"/>
            <w:vMerge/>
          </w:tcPr>
          <w:p w14:paraId="7D7DC52D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D0250E6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Пользоваться звуковой и радиотелефонной средствами связи</w:t>
            </w:r>
          </w:p>
        </w:tc>
      </w:tr>
      <w:tr w:rsidR="00CF4847" w:rsidRPr="00C60BCE" w14:paraId="67F470BB" w14:textId="77777777" w:rsidTr="00CF4847">
        <w:trPr>
          <w:trHeight w:val="724"/>
        </w:trPr>
        <w:tc>
          <w:tcPr>
            <w:tcW w:w="2268" w:type="dxa"/>
            <w:vMerge/>
          </w:tcPr>
          <w:p w14:paraId="6D896D7B" w14:textId="77777777" w:rsidR="00CF4847" w:rsidRPr="00C60BCE" w:rsidRDefault="00CF4847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C39FEE5" w14:textId="77777777" w:rsidR="00CF4847" w:rsidRPr="00C60BCE" w:rsidRDefault="00CF4847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BE4BE5" w:rsidRPr="00C60BCE" w14:paraId="1B5D9169" w14:textId="77777777" w:rsidTr="005A6B7A">
        <w:trPr>
          <w:trHeight w:val="320"/>
        </w:trPr>
        <w:tc>
          <w:tcPr>
            <w:tcW w:w="2268" w:type="dxa"/>
            <w:vMerge/>
          </w:tcPr>
          <w:p w14:paraId="22DB70C1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7816DC9" w14:textId="7C70B7BC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BE4BE5" w:rsidRPr="00C60BCE" w14:paraId="34BEFF70" w14:textId="77777777" w:rsidTr="00EE110C">
        <w:trPr>
          <w:trHeight w:val="561"/>
        </w:trPr>
        <w:tc>
          <w:tcPr>
            <w:tcW w:w="2268" w:type="dxa"/>
            <w:vMerge/>
          </w:tcPr>
          <w:p w14:paraId="2FFE8050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18D4C90" w14:textId="59E8FBC5" w:rsidR="00BE4BE5" w:rsidRPr="00C60BCE" w:rsidDel="00BE4BE5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Проводить регулярные обходы по контролю основного и вспомогательного оборудования процесса </w:t>
            </w:r>
            <w:r>
              <w:rPr>
                <w:rFonts w:cs="Times New Roman"/>
                <w:color w:val="000000" w:themeColor="text1"/>
              </w:rPr>
              <w:t>испарения</w:t>
            </w:r>
          </w:p>
        </w:tc>
      </w:tr>
      <w:tr w:rsidR="00BE4BE5" w:rsidRPr="00C60BCE" w14:paraId="6D7F13C1" w14:textId="77777777" w:rsidTr="00EE110C">
        <w:tc>
          <w:tcPr>
            <w:tcW w:w="2268" w:type="dxa"/>
            <w:vMerge/>
          </w:tcPr>
          <w:p w14:paraId="6FA0375E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0790343" w14:textId="77777777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BE4BE5" w:rsidRPr="00C60BCE" w14:paraId="04DE1FC5" w14:textId="77777777" w:rsidTr="00EE110C">
        <w:tc>
          <w:tcPr>
            <w:tcW w:w="2268" w:type="dxa"/>
            <w:vMerge/>
          </w:tcPr>
          <w:p w14:paraId="3F25BB0A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5854613" w14:textId="4A26D3CD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Работать с автоматизированным рабочим местом</w:t>
            </w:r>
            <w:r w:rsidR="004269B8">
              <w:rPr>
                <w:rFonts w:cs="Times New Roman"/>
                <w:color w:val="000000" w:themeColor="text1"/>
              </w:rPr>
              <w:t xml:space="preserve"> аппаратчика испарения</w:t>
            </w:r>
          </w:p>
        </w:tc>
      </w:tr>
      <w:tr w:rsidR="00BE4BE5" w:rsidRPr="00C60BCE" w14:paraId="31D23CAD" w14:textId="77777777" w:rsidTr="00EE110C">
        <w:tc>
          <w:tcPr>
            <w:tcW w:w="2268" w:type="dxa"/>
            <w:vMerge/>
          </w:tcPr>
          <w:p w14:paraId="58758C60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097277A" w14:textId="0C546722" w:rsidR="00BE4BE5" w:rsidRPr="00C60BCE" w:rsidRDefault="00ED5036" w:rsidP="00305643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Разбалчивать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и сбо</w:t>
            </w:r>
            <w:r w:rsidR="00BE4BE5" w:rsidRPr="00C60BCE">
              <w:rPr>
                <w:rFonts w:cs="Times New Roman"/>
                <w:color w:val="000000" w:themeColor="text1"/>
              </w:rPr>
              <w:t>лчивать фланцевые соединения</w:t>
            </w:r>
          </w:p>
        </w:tc>
      </w:tr>
      <w:tr w:rsidR="00BE4BE5" w:rsidRPr="00C60BCE" w14:paraId="4AC6D8CB" w14:textId="77777777" w:rsidTr="00EE110C">
        <w:tc>
          <w:tcPr>
            <w:tcW w:w="2268" w:type="dxa"/>
            <w:vMerge/>
          </w:tcPr>
          <w:p w14:paraId="696E8C04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0FE671E" w14:textId="08ACB1BB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Регулировать рабочие параметры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BE4BE5" w:rsidRPr="00C60BCE" w14:paraId="6485BF44" w14:textId="77777777" w:rsidTr="00EE110C">
        <w:trPr>
          <w:trHeight w:val="225"/>
        </w:trPr>
        <w:tc>
          <w:tcPr>
            <w:tcW w:w="2268" w:type="dxa"/>
            <w:vMerge/>
          </w:tcPr>
          <w:p w14:paraId="4977B6FE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0B4008C" w14:textId="7F19D249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Эксплуатировать запорно-регулирующую арматуру</w:t>
            </w:r>
          </w:p>
        </w:tc>
      </w:tr>
      <w:tr w:rsidR="00BE4BE5" w:rsidRPr="00C60BCE" w14:paraId="286F5FCA" w14:textId="77777777" w:rsidTr="00EE110C">
        <w:trPr>
          <w:trHeight w:val="263"/>
        </w:trPr>
        <w:tc>
          <w:tcPr>
            <w:tcW w:w="2268" w:type="dxa"/>
            <w:vMerge/>
          </w:tcPr>
          <w:p w14:paraId="6CA9CAAF" w14:textId="77777777" w:rsidR="00BE4BE5" w:rsidRPr="00C60BCE" w:rsidRDefault="00BE4BE5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8D181DA" w14:textId="2B59665B" w:rsidR="00BE4BE5" w:rsidRPr="00C60BCE" w:rsidRDefault="00BE4BE5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Выполнять слесарные работы</w:t>
            </w:r>
          </w:p>
        </w:tc>
      </w:tr>
      <w:tr w:rsidR="006977AB" w:rsidRPr="00C60BCE" w14:paraId="5F3DA12E" w14:textId="77777777" w:rsidTr="00EE110C">
        <w:trPr>
          <w:trHeight w:val="312"/>
        </w:trPr>
        <w:tc>
          <w:tcPr>
            <w:tcW w:w="2268" w:type="dxa"/>
            <w:vMerge w:val="restart"/>
          </w:tcPr>
          <w:p w14:paraId="7A078DAF" w14:textId="77777777" w:rsidR="006977AB" w:rsidRPr="00C60BCE" w:rsidRDefault="006977AB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0ED367B1" w14:textId="49633EDE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Маршрут и периодичность обхода рабочего места</w:t>
            </w:r>
          </w:p>
        </w:tc>
      </w:tr>
      <w:tr w:rsidR="005C67E7" w:rsidRPr="00C60BCE" w14:paraId="0F6A3BBF" w14:textId="77777777" w:rsidTr="00EE110C">
        <w:trPr>
          <w:trHeight w:val="503"/>
        </w:trPr>
        <w:tc>
          <w:tcPr>
            <w:tcW w:w="2268" w:type="dxa"/>
            <w:vMerge/>
          </w:tcPr>
          <w:p w14:paraId="18710E32" w14:textId="77777777" w:rsidR="005C67E7" w:rsidRPr="00C60BCE" w:rsidRDefault="005C67E7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43A6610" w14:textId="224B9A18" w:rsidR="005C67E7" w:rsidRPr="00C60BCE" w:rsidRDefault="005C67E7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Методы диагностики состояния оборудования в рамках проводимых обходов</w:t>
            </w:r>
          </w:p>
        </w:tc>
      </w:tr>
      <w:tr w:rsidR="005C67E7" w:rsidRPr="00C60BCE" w14:paraId="123B71EC" w14:textId="77777777" w:rsidTr="00EE110C">
        <w:trPr>
          <w:trHeight w:val="313"/>
        </w:trPr>
        <w:tc>
          <w:tcPr>
            <w:tcW w:w="2268" w:type="dxa"/>
            <w:vMerge/>
          </w:tcPr>
          <w:p w14:paraId="204FA079" w14:textId="77777777" w:rsidR="005C67E7" w:rsidRPr="00C60BCE" w:rsidRDefault="005C67E7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9CC007D" w14:textId="089A4B68" w:rsidR="005C67E7" w:rsidRPr="00C60BCE" w:rsidRDefault="005C67E7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Периодичность выполнения регулярных обходов</w:t>
            </w:r>
          </w:p>
        </w:tc>
      </w:tr>
      <w:tr w:rsidR="005C67E7" w:rsidRPr="00C60BCE" w14:paraId="75F37041" w14:textId="77777777" w:rsidTr="00EE110C">
        <w:trPr>
          <w:trHeight w:val="313"/>
        </w:trPr>
        <w:tc>
          <w:tcPr>
            <w:tcW w:w="2268" w:type="dxa"/>
            <w:vMerge/>
          </w:tcPr>
          <w:p w14:paraId="7CC89B80" w14:textId="77777777" w:rsidR="005C67E7" w:rsidRPr="00C60BCE" w:rsidRDefault="005C67E7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7027FF3" w14:textId="06A5AC53" w:rsidR="005C67E7" w:rsidRDefault="005C67E7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Содержание работ, режимная карта</w:t>
            </w:r>
          </w:p>
        </w:tc>
      </w:tr>
      <w:tr w:rsidR="005C67E7" w:rsidRPr="00C60BCE" w14:paraId="7B442DCB" w14:textId="77777777" w:rsidTr="00EE110C">
        <w:trPr>
          <w:trHeight w:val="405"/>
        </w:trPr>
        <w:tc>
          <w:tcPr>
            <w:tcW w:w="2268" w:type="dxa"/>
            <w:vMerge/>
          </w:tcPr>
          <w:p w14:paraId="0A94A665" w14:textId="77777777" w:rsidR="005C67E7" w:rsidRPr="00C60BCE" w:rsidRDefault="005C67E7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3C01722" w14:textId="1EBE53E8" w:rsidR="005C67E7" w:rsidRPr="00C60BCE" w:rsidRDefault="005C67E7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Безопасные приемы и методы работы при обслуживании оборудования</w:t>
            </w:r>
          </w:p>
        </w:tc>
      </w:tr>
      <w:tr w:rsidR="006977AB" w:rsidRPr="00C60BCE" w14:paraId="60D2E1C1" w14:textId="77777777" w:rsidTr="00EE110C">
        <w:tc>
          <w:tcPr>
            <w:tcW w:w="2268" w:type="dxa"/>
            <w:vMerge/>
          </w:tcPr>
          <w:p w14:paraId="5A5D3E2C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626FD5E" w14:textId="77777777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6977AB" w:rsidRPr="00C60BCE" w14:paraId="2A38C844" w14:textId="77777777" w:rsidTr="00EE110C">
        <w:tc>
          <w:tcPr>
            <w:tcW w:w="2268" w:type="dxa"/>
            <w:vMerge/>
          </w:tcPr>
          <w:p w14:paraId="152B8474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18519BA" w14:textId="63BE2380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Возможные отклонения от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причины их возникновения и способы их устранения</w:t>
            </w:r>
          </w:p>
        </w:tc>
      </w:tr>
      <w:tr w:rsidR="006977AB" w:rsidRPr="00C60BCE" w14:paraId="08A49B07" w14:textId="77777777" w:rsidTr="00EE110C">
        <w:tc>
          <w:tcPr>
            <w:tcW w:w="2268" w:type="dxa"/>
            <w:vMerge/>
          </w:tcPr>
          <w:p w14:paraId="5F67AE6B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79B3748" w14:textId="77777777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6977AB" w:rsidRPr="00C60BCE" w14:paraId="6EFBF3D5" w14:textId="77777777" w:rsidTr="00EE110C">
        <w:tc>
          <w:tcPr>
            <w:tcW w:w="2268" w:type="dxa"/>
            <w:vMerge/>
          </w:tcPr>
          <w:p w14:paraId="2DDC152A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F24B9E2" w14:textId="77777777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977AB" w:rsidRPr="00C60BCE" w14:paraId="068E40BA" w14:textId="77777777" w:rsidTr="00EE110C">
        <w:tc>
          <w:tcPr>
            <w:tcW w:w="2268" w:type="dxa"/>
            <w:vMerge/>
          </w:tcPr>
          <w:p w14:paraId="52C61F66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5AF70FC" w14:textId="77777777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Допустимые параметры сбросов и выбросов, факторы на них влияющие</w:t>
            </w:r>
          </w:p>
        </w:tc>
      </w:tr>
      <w:tr w:rsidR="006977AB" w:rsidRPr="00C60BCE" w14:paraId="62A22444" w14:textId="77777777" w:rsidTr="005A6B7A">
        <w:trPr>
          <w:trHeight w:val="529"/>
        </w:trPr>
        <w:tc>
          <w:tcPr>
            <w:tcW w:w="2268" w:type="dxa"/>
            <w:vMerge/>
          </w:tcPr>
          <w:p w14:paraId="1A55D67F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A127F14" w14:textId="7F6FB4AB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Контролируемые параметры работы основного и вспомогательного технологического оборудования  и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5C67E7" w:rsidRPr="00C60BCE" w14:paraId="3F3F0363" w14:textId="77777777" w:rsidTr="00EE110C">
        <w:trPr>
          <w:trHeight w:val="371"/>
        </w:trPr>
        <w:tc>
          <w:tcPr>
            <w:tcW w:w="2268" w:type="dxa"/>
            <w:vMerge/>
          </w:tcPr>
          <w:p w14:paraId="5F18DFB2" w14:textId="77777777" w:rsidR="005C67E7" w:rsidRPr="00C60BCE" w:rsidRDefault="005C67E7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84A8E39" w14:textId="5F33547B" w:rsidR="005C67E7" w:rsidRPr="00C60BCE" w:rsidRDefault="005C67E7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Перечень оборудования и контролируемых параметров по рабочему месту</w:t>
            </w:r>
          </w:p>
        </w:tc>
      </w:tr>
      <w:tr w:rsidR="006977AB" w:rsidRPr="00C60BCE" w14:paraId="46552CD0" w14:textId="77777777" w:rsidTr="00EE110C">
        <w:tc>
          <w:tcPr>
            <w:tcW w:w="2268" w:type="dxa"/>
            <w:vMerge/>
          </w:tcPr>
          <w:p w14:paraId="0156242A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0B62278" w14:textId="4A6A5528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Назначение и принцип работы контрольно-измерительных приборов и автоматики</w:t>
            </w:r>
          </w:p>
        </w:tc>
      </w:tr>
      <w:tr w:rsidR="006977AB" w:rsidRPr="00C60BCE" w14:paraId="040932F2" w14:textId="77777777" w:rsidTr="00EE110C">
        <w:tc>
          <w:tcPr>
            <w:tcW w:w="2268" w:type="dxa"/>
            <w:vMerge/>
          </w:tcPr>
          <w:p w14:paraId="4CA4F6FC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FA41010" w14:textId="09B7EE46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Устройство, принцип работы и месторасположение</w:t>
            </w:r>
            <w:r w:rsidR="00BE4BE5">
              <w:rPr>
                <w:rFonts w:cs="Times New Roman"/>
                <w:color w:val="000000" w:themeColor="text1"/>
              </w:rPr>
              <w:t>,</w:t>
            </w:r>
            <w:r w:rsidRPr="00C60BCE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назначение и правила эксплуатации </w:t>
            </w:r>
            <w:r w:rsidRPr="00C60BCE">
              <w:rPr>
                <w:rFonts w:cs="Times New Roman"/>
                <w:color w:val="000000" w:themeColor="text1"/>
              </w:rPr>
              <w:t>основного и вспомогательного оборудования, трубопроводов, запорной арматуры</w:t>
            </w:r>
          </w:p>
        </w:tc>
      </w:tr>
      <w:tr w:rsidR="006977AB" w:rsidRPr="00C60BCE" w14:paraId="272E654C" w14:textId="77777777" w:rsidTr="00EE110C">
        <w:tc>
          <w:tcPr>
            <w:tcW w:w="2268" w:type="dxa"/>
            <w:vMerge/>
          </w:tcPr>
          <w:p w14:paraId="6FF42E93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5ABB43E" w14:textId="77777777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Нормы расхода сырья, материалов и энергоресурсов</w:t>
            </w:r>
          </w:p>
        </w:tc>
      </w:tr>
      <w:tr w:rsidR="006977AB" w:rsidRPr="00C60BCE" w14:paraId="2DC2EE86" w14:textId="77777777" w:rsidTr="00EE110C">
        <w:tc>
          <w:tcPr>
            <w:tcW w:w="2268" w:type="dxa"/>
            <w:vMerge/>
          </w:tcPr>
          <w:p w14:paraId="39F0E5FB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9B3B210" w14:textId="4E984EBE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Нормы технологического режима</w:t>
            </w:r>
            <w:r w:rsidR="004269B8">
              <w:rPr>
                <w:rFonts w:cs="Times New Roman"/>
                <w:color w:val="000000" w:themeColor="text1"/>
              </w:rPr>
              <w:t xml:space="preserve"> процесса испарения</w:t>
            </w:r>
          </w:p>
        </w:tc>
      </w:tr>
      <w:tr w:rsidR="006977AB" w:rsidRPr="00C60BCE" w14:paraId="408BA10B" w14:textId="77777777" w:rsidTr="00EE110C">
        <w:tc>
          <w:tcPr>
            <w:tcW w:w="2268" w:type="dxa"/>
            <w:vMerge/>
          </w:tcPr>
          <w:p w14:paraId="2A4554EF" w14:textId="77777777" w:rsidR="006977AB" w:rsidRPr="00C60BCE" w:rsidRDefault="006977AB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0D82EE3" w14:textId="2D601D20" w:rsidR="006977AB" w:rsidRPr="00C60BCE" w:rsidRDefault="006977AB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269B8" w:rsidRPr="00C60BCE" w14:paraId="39BB5398" w14:textId="77777777" w:rsidTr="005A6B7A">
        <w:trPr>
          <w:trHeight w:val="403"/>
        </w:trPr>
        <w:tc>
          <w:tcPr>
            <w:tcW w:w="2268" w:type="dxa"/>
            <w:vMerge/>
          </w:tcPr>
          <w:p w14:paraId="47ADF006" w14:textId="77777777" w:rsidR="004269B8" w:rsidRPr="00C60BCE" w:rsidRDefault="004269B8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6DDE587" w14:textId="07342802" w:rsidR="004269B8" w:rsidRPr="00C60BCE" w:rsidRDefault="004269B8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4269B8" w:rsidRPr="00C60BCE" w14:paraId="644B032E" w14:textId="77777777" w:rsidTr="005A6B7A">
        <w:trPr>
          <w:trHeight w:val="250"/>
        </w:trPr>
        <w:tc>
          <w:tcPr>
            <w:tcW w:w="2268" w:type="dxa"/>
            <w:vMerge/>
          </w:tcPr>
          <w:p w14:paraId="60B0D212" w14:textId="77777777" w:rsidR="004269B8" w:rsidRPr="00C60BCE" w:rsidRDefault="004269B8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A77E2F6" w14:textId="5DA80BCE" w:rsidR="004269B8" w:rsidRPr="00C60BCE" w:rsidRDefault="004269B8" w:rsidP="00305643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Технологическую схему по рабочему месту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2ECE51E7" w14:textId="77777777" w:rsidTr="00EE110C">
        <w:tc>
          <w:tcPr>
            <w:tcW w:w="2268" w:type="dxa"/>
          </w:tcPr>
          <w:p w14:paraId="6282C941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4E6FB70D" w14:textId="50B697B6" w:rsidR="00ED1310" w:rsidRPr="00C60BCE" w:rsidRDefault="00732CC3" w:rsidP="003056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F1735C1" w14:textId="1499B211" w:rsidR="00ED1310" w:rsidRPr="001C09DC" w:rsidRDefault="00ED1310" w:rsidP="00ED1310">
      <w:pPr>
        <w:pStyle w:val="ConsPlusNormal"/>
        <w:tabs>
          <w:tab w:val="left" w:pos="265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760515" w14:textId="7820B693" w:rsidR="00ED1310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77AB"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5F6709D9" w14:textId="77777777" w:rsidR="00BE79B6" w:rsidRDefault="00BE79B6" w:rsidP="00BE79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E79B6" w:rsidRPr="00582536" w14:paraId="2722C7D6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BCB3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E3F6" w14:textId="1A4953CD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3267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71C3" w14:textId="1F0B61F1" w:rsidR="00BE79B6" w:rsidRPr="00FA4FEF" w:rsidRDefault="00BE79B6" w:rsidP="00BE79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0FF3D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7FE1" w14:textId="77777777" w:rsidR="00BE79B6" w:rsidRPr="00FA4FEF" w:rsidRDefault="00BE79B6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C592233" w14:textId="77777777" w:rsidR="00BE79B6" w:rsidRPr="00FA4FEF" w:rsidRDefault="00BE79B6" w:rsidP="00BE79B6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E79B6" w:rsidRPr="00FA4FEF" w14:paraId="707615CB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281E6FB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C86E69A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497D5C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45B13FB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A4AB2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03F37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9B6" w:rsidRPr="00582536" w14:paraId="42B7AE90" w14:textId="77777777" w:rsidTr="00EE110C">
        <w:tc>
          <w:tcPr>
            <w:tcW w:w="2300" w:type="dxa"/>
          </w:tcPr>
          <w:p w14:paraId="7D2EED66" w14:textId="77777777" w:rsidR="00BE79B6" w:rsidRPr="00582536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566E66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D5FAC5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E024EDB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997E1A1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234BE4D7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21B58FC8" w14:textId="77777777" w:rsidTr="00EE110C">
        <w:tc>
          <w:tcPr>
            <w:tcW w:w="2268" w:type="dxa"/>
            <w:vMerge w:val="restart"/>
          </w:tcPr>
          <w:p w14:paraId="6FED750D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03B068EA" w14:textId="4D061589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Контроль параметров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во время остановки, открытие и закрытие запорной арматуры</w:t>
            </w:r>
          </w:p>
        </w:tc>
      </w:tr>
      <w:tr w:rsidR="00ED1310" w:rsidRPr="00C60BCE" w14:paraId="7FCBA2F1" w14:textId="77777777" w:rsidTr="00EE110C">
        <w:tc>
          <w:tcPr>
            <w:tcW w:w="2268" w:type="dxa"/>
            <w:vMerge/>
          </w:tcPr>
          <w:p w14:paraId="4D59BD0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6B5996D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ED1310" w:rsidRPr="00C60BCE" w14:paraId="6CB26705" w14:textId="77777777" w:rsidTr="00EE110C">
        <w:tc>
          <w:tcPr>
            <w:tcW w:w="2268" w:type="dxa"/>
            <w:vMerge/>
          </w:tcPr>
          <w:p w14:paraId="4236E82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F7593C2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ED1310" w:rsidRPr="00C60BCE" w14:paraId="21EC6962" w14:textId="77777777" w:rsidTr="00EE110C">
        <w:tc>
          <w:tcPr>
            <w:tcW w:w="2268" w:type="dxa"/>
            <w:vMerge/>
          </w:tcPr>
          <w:p w14:paraId="13271A1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E208DCA" w14:textId="103C2674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Внесение записи в </w:t>
            </w:r>
            <w:r w:rsidRPr="0041004C">
              <w:rPr>
                <w:rFonts w:cs="Times New Roman"/>
                <w:color w:val="000000" w:themeColor="text1"/>
              </w:rPr>
              <w:t>документацию</w:t>
            </w:r>
            <w:r w:rsidRPr="0041004C" w:rsidDel="0041004C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об остановке технологического оборудования и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7AF63B25" w14:textId="77777777" w:rsidTr="00EE110C">
        <w:tc>
          <w:tcPr>
            <w:tcW w:w="2268" w:type="dxa"/>
            <w:vMerge/>
          </w:tcPr>
          <w:p w14:paraId="059396C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A0B9F98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ED1310" w:rsidRPr="00C60BCE" w14:paraId="5EC2D92E" w14:textId="77777777" w:rsidTr="00EE110C">
        <w:tc>
          <w:tcPr>
            <w:tcW w:w="2268" w:type="dxa"/>
            <w:vMerge/>
          </w:tcPr>
          <w:p w14:paraId="5347EBB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92B575A" w14:textId="12D9B7FA" w:rsidR="00ED1310" w:rsidRPr="00C60BCE" w:rsidRDefault="00ED1310" w:rsidP="003D65E4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Доведение до руководителя смены</w:t>
            </w:r>
            <w:r w:rsidR="003D65E4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 xml:space="preserve"> информации об остановке технологического оборудования и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4CB82960" w14:textId="77777777" w:rsidTr="00EE110C">
        <w:tc>
          <w:tcPr>
            <w:tcW w:w="2268" w:type="dxa"/>
            <w:vMerge/>
          </w:tcPr>
          <w:p w14:paraId="7412B07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C08E7FA" w14:textId="32F8D34B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Информирование принимающего смену работника обо всех проделанных и незавершенных работах по остановке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37F0FC6D" w14:textId="77777777" w:rsidTr="00EE110C">
        <w:tc>
          <w:tcPr>
            <w:tcW w:w="2268" w:type="dxa"/>
            <w:vMerge/>
          </w:tcPr>
          <w:p w14:paraId="5018339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B813C3E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Получение распоряжений руководителя смены на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41004C">
              <w:rPr>
                <w:rFonts w:cs="Times New Roman"/>
                <w:color w:val="000000" w:themeColor="text1"/>
              </w:rPr>
              <w:t>произведение самостоятельной остановки</w:t>
            </w:r>
            <w:r w:rsidRPr="00C60BCE">
              <w:rPr>
                <w:rFonts w:cs="Times New Roman"/>
                <w:color w:val="000000" w:themeColor="text1"/>
              </w:rPr>
              <w:t xml:space="preserve"> технологического оборудования</w:t>
            </w:r>
          </w:p>
        </w:tc>
      </w:tr>
      <w:tr w:rsidR="00ED1310" w:rsidRPr="00C60BCE" w14:paraId="35500610" w14:textId="77777777" w:rsidTr="00EE110C">
        <w:tc>
          <w:tcPr>
            <w:tcW w:w="2268" w:type="dxa"/>
            <w:vMerge/>
          </w:tcPr>
          <w:p w14:paraId="3310BCA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421874B" w14:textId="29F51F79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41004C">
              <w:rPr>
                <w:rFonts w:cs="Times New Roman"/>
                <w:color w:val="000000" w:themeColor="text1"/>
              </w:rPr>
              <w:t>Последовательная остановка технологического оборудования и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  <w:r w:rsidRPr="0041004C">
              <w:rPr>
                <w:rFonts w:cs="Times New Roman"/>
                <w:color w:val="000000" w:themeColor="text1"/>
              </w:rPr>
              <w:t>, согласно производственной инструкции п</w:t>
            </w:r>
            <w:r>
              <w:rPr>
                <w:rFonts w:cs="Times New Roman"/>
                <w:color w:val="000000" w:themeColor="text1"/>
              </w:rPr>
              <w:t xml:space="preserve">о рабочему месту </w:t>
            </w:r>
            <w:r w:rsidRPr="0041004C">
              <w:rPr>
                <w:rFonts w:cs="Times New Roman"/>
                <w:color w:val="000000" w:themeColor="text1"/>
              </w:rPr>
              <w:t>с уведомлением руководителя смены</w:t>
            </w:r>
          </w:p>
        </w:tc>
      </w:tr>
      <w:tr w:rsidR="00ED1310" w:rsidRPr="00C60BCE" w14:paraId="4A03EA32" w14:textId="77777777" w:rsidTr="00EE110C">
        <w:tc>
          <w:tcPr>
            <w:tcW w:w="2268" w:type="dxa"/>
            <w:vMerge/>
          </w:tcPr>
          <w:p w14:paraId="5A05680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C74DB0B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ED1310" w:rsidRPr="00C60BCE" w14:paraId="697582A0" w14:textId="77777777" w:rsidTr="00EE110C">
        <w:tc>
          <w:tcPr>
            <w:tcW w:w="2268" w:type="dxa"/>
            <w:vMerge/>
          </w:tcPr>
          <w:p w14:paraId="133C58A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D21EC5E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B931F1">
              <w:rPr>
                <w:rFonts w:cs="Times New Roman"/>
                <w:color w:val="000000" w:themeColor="text1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D1310" w:rsidRPr="00C60BCE" w14:paraId="54D14F9D" w14:textId="77777777" w:rsidTr="00EE110C">
        <w:tc>
          <w:tcPr>
            <w:tcW w:w="2268" w:type="dxa"/>
            <w:vMerge/>
          </w:tcPr>
          <w:p w14:paraId="5C2121F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E210BDE" w14:textId="4573B901" w:rsidR="00ED1310" w:rsidRPr="00C60BCE" w:rsidRDefault="00ED1310" w:rsidP="003D65E4">
            <w:pPr>
              <w:rPr>
                <w:rFonts w:cs="Times New Roman"/>
                <w:color w:val="000000" w:themeColor="text1"/>
              </w:rPr>
            </w:pPr>
            <w:r w:rsidRPr="00B931F1">
              <w:rPr>
                <w:rFonts w:cs="Times New Roman"/>
                <w:color w:val="000000" w:themeColor="text1"/>
              </w:rPr>
              <w:t xml:space="preserve">Приготовление, хранение и передача продукта производственного процесса согласно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</w:p>
        </w:tc>
      </w:tr>
      <w:tr w:rsidR="00ED1310" w:rsidRPr="00C60BCE" w14:paraId="25C10ED8" w14:textId="77777777" w:rsidTr="00EE110C">
        <w:trPr>
          <w:trHeight w:val="262"/>
        </w:trPr>
        <w:tc>
          <w:tcPr>
            <w:tcW w:w="2268" w:type="dxa"/>
            <w:vMerge w:val="restart"/>
          </w:tcPr>
          <w:p w14:paraId="7CE81F8F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700FB5DF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Записывать показания приборов в </w:t>
            </w:r>
            <w:r w:rsidRPr="00B931F1">
              <w:rPr>
                <w:rFonts w:cs="Times New Roman"/>
                <w:color w:val="000000" w:themeColor="text1"/>
              </w:rPr>
              <w:t>технологическую документацию</w:t>
            </w:r>
          </w:p>
        </w:tc>
      </w:tr>
      <w:tr w:rsidR="00ED1310" w:rsidRPr="00C60BCE" w14:paraId="643EAB3B" w14:textId="77777777" w:rsidTr="00EE110C">
        <w:trPr>
          <w:trHeight w:val="187"/>
        </w:trPr>
        <w:tc>
          <w:tcPr>
            <w:tcW w:w="2268" w:type="dxa"/>
            <w:vMerge/>
          </w:tcPr>
          <w:p w14:paraId="7A633E6B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C5E99CA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Знать принцип работы контрольно-измерительных приборов и автоматики</w:t>
            </w:r>
          </w:p>
        </w:tc>
      </w:tr>
      <w:tr w:rsidR="00ED1310" w:rsidRPr="00C60BCE" w14:paraId="7368B061" w14:textId="77777777" w:rsidTr="00EE110C">
        <w:trPr>
          <w:trHeight w:val="224"/>
        </w:trPr>
        <w:tc>
          <w:tcPr>
            <w:tcW w:w="2268" w:type="dxa"/>
            <w:vMerge/>
          </w:tcPr>
          <w:p w14:paraId="533BCFE6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8A37FC0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ED1310" w:rsidRPr="00C60BCE" w14:paraId="4446BF26" w14:textId="77777777" w:rsidTr="00EE110C">
        <w:trPr>
          <w:trHeight w:val="56"/>
        </w:trPr>
        <w:tc>
          <w:tcPr>
            <w:tcW w:w="2268" w:type="dxa"/>
            <w:vMerge/>
          </w:tcPr>
          <w:p w14:paraId="12436BF5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914D14" w14:textId="616BE67C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и изменение показаний работы оборудования по соответствующим приборам</w:t>
            </w:r>
          </w:p>
        </w:tc>
      </w:tr>
      <w:tr w:rsidR="00ED1310" w:rsidRPr="00C60BCE" w14:paraId="2D8A2AD4" w14:textId="77777777" w:rsidTr="00EE110C">
        <w:tc>
          <w:tcPr>
            <w:tcW w:w="2268" w:type="dxa"/>
            <w:vMerge/>
          </w:tcPr>
          <w:p w14:paraId="691FE83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81BCCBD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ED1310" w:rsidRPr="00C60BCE" w14:paraId="69F895CD" w14:textId="77777777" w:rsidTr="00EE110C">
        <w:tc>
          <w:tcPr>
            <w:tcW w:w="2268" w:type="dxa"/>
            <w:vMerge/>
          </w:tcPr>
          <w:p w14:paraId="2899DB6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1822CAC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Оценивать состояние технологического оборудования</w:t>
            </w:r>
          </w:p>
        </w:tc>
      </w:tr>
      <w:tr w:rsidR="00ED1310" w:rsidRPr="00C60BCE" w14:paraId="3FA2DF95" w14:textId="77777777" w:rsidTr="00EE110C">
        <w:tc>
          <w:tcPr>
            <w:tcW w:w="2268" w:type="dxa"/>
            <w:vMerge/>
          </w:tcPr>
          <w:p w14:paraId="0097D91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C6F948D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Применять средства коммуникации и связи</w:t>
            </w:r>
          </w:p>
        </w:tc>
      </w:tr>
      <w:tr w:rsidR="00ED1310" w:rsidRPr="00C60BCE" w14:paraId="7344B82F" w14:textId="77777777" w:rsidTr="00EE110C">
        <w:tc>
          <w:tcPr>
            <w:tcW w:w="2268" w:type="dxa"/>
            <w:vMerge/>
          </w:tcPr>
          <w:p w14:paraId="66682DD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5B2B132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остановку и пуск после остановки технологического оборудования согласно инструкциям</w:t>
            </w:r>
          </w:p>
        </w:tc>
      </w:tr>
      <w:tr w:rsidR="00ED1310" w:rsidRPr="00C60BCE" w14:paraId="0F963046" w14:textId="77777777" w:rsidTr="00EE110C">
        <w:tc>
          <w:tcPr>
            <w:tcW w:w="2268" w:type="dxa"/>
            <w:vMerge/>
          </w:tcPr>
          <w:p w14:paraId="2E5AC7E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BB4BBD1" w14:textId="2802A234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пуск и последовательную остановку основного и вспомогательного технологического оборудования</w:t>
            </w:r>
            <w:r w:rsidR="00EB3B43">
              <w:rPr>
                <w:rFonts w:cs="Times New Roman"/>
                <w:color w:val="000000" w:themeColor="text1"/>
              </w:rPr>
              <w:t xml:space="preserve"> в рамках процесса испарения</w:t>
            </w:r>
          </w:p>
        </w:tc>
      </w:tr>
      <w:tr w:rsidR="00ED1310" w:rsidRPr="00C60BCE" w14:paraId="37AB9F68" w14:textId="77777777" w:rsidTr="00EE110C">
        <w:trPr>
          <w:trHeight w:val="205"/>
        </w:trPr>
        <w:tc>
          <w:tcPr>
            <w:tcW w:w="2268" w:type="dxa"/>
            <w:vMerge w:val="restart"/>
          </w:tcPr>
          <w:p w14:paraId="0FC69DE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51A4BB20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ED1310" w:rsidRPr="00C60BCE" w14:paraId="4C1ED787" w14:textId="77777777" w:rsidTr="00EE110C">
        <w:trPr>
          <w:trHeight w:val="243"/>
        </w:trPr>
        <w:tc>
          <w:tcPr>
            <w:tcW w:w="2268" w:type="dxa"/>
            <w:vMerge/>
          </w:tcPr>
          <w:p w14:paraId="4E0F1805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195D58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Основные стадии производства, структуры цеха и смены</w:t>
            </w:r>
          </w:p>
        </w:tc>
      </w:tr>
      <w:tr w:rsidR="00ED1310" w:rsidRPr="00C60BCE" w14:paraId="2BDDCE6B" w14:textId="77777777" w:rsidTr="00EE110C">
        <w:trPr>
          <w:trHeight w:val="206"/>
        </w:trPr>
        <w:tc>
          <w:tcPr>
            <w:tcW w:w="2268" w:type="dxa"/>
            <w:vMerge/>
          </w:tcPr>
          <w:p w14:paraId="563F38B9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26FF383" w14:textId="08157225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Особенности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остановки и эксплуатации установок и оборудования в зимний период</w:t>
            </w:r>
            <w:r w:rsidR="00EB3B43">
              <w:rPr>
                <w:rFonts w:cs="Times New Roman"/>
                <w:color w:val="000000" w:themeColor="text1"/>
              </w:rPr>
              <w:t xml:space="preserve"> в рамках процесса испарения</w:t>
            </w:r>
          </w:p>
        </w:tc>
      </w:tr>
      <w:tr w:rsidR="00ED1310" w:rsidRPr="00C60BCE" w14:paraId="69C41844" w14:textId="77777777" w:rsidTr="00EE110C">
        <w:trPr>
          <w:trHeight w:val="56"/>
        </w:trPr>
        <w:tc>
          <w:tcPr>
            <w:tcW w:w="2268" w:type="dxa"/>
            <w:vMerge/>
          </w:tcPr>
          <w:p w14:paraId="7744B2F0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19199C0" w14:textId="646454BE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Параметры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их взаимосвязь и влияние на безопасность процесса</w:t>
            </w:r>
          </w:p>
        </w:tc>
      </w:tr>
      <w:tr w:rsidR="00EB3B43" w:rsidRPr="00C60BCE" w14:paraId="3DDECDE7" w14:textId="77777777" w:rsidTr="00CF4847">
        <w:trPr>
          <w:trHeight w:val="585"/>
        </w:trPr>
        <w:tc>
          <w:tcPr>
            <w:tcW w:w="2268" w:type="dxa"/>
            <w:vMerge/>
          </w:tcPr>
          <w:p w14:paraId="22E3C76A" w14:textId="77777777" w:rsidR="00EB3B43" w:rsidRPr="00C60BCE" w:rsidRDefault="00EB3B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765F7C4" w14:textId="58B53ACA" w:rsidR="00EB3B43" w:rsidRPr="00C60BCE" w:rsidRDefault="00EB3B43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остановки технологического оборудования</w:t>
            </w:r>
            <w:r>
              <w:rPr>
                <w:rFonts w:cs="Times New Roman"/>
                <w:color w:val="000000" w:themeColor="text1"/>
              </w:rPr>
              <w:t xml:space="preserve"> в рамках процесса испарения</w:t>
            </w:r>
          </w:p>
        </w:tc>
      </w:tr>
      <w:tr w:rsidR="00ED1310" w:rsidRPr="00C60BCE" w14:paraId="3256BEB4" w14:textId="77777777" w:rsidTr="00EE110C">
        <w:tc>
          <w:tcPr>
            <w:tcW w:w="2268" w:type="dxa"/>
            <w:vMerge/>
          </w:tcPr>
          <w:p w14:paraId="389DC1DC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722EFD0" w14:textId="3B9D3B6A" w:rsidR="00ED1310" w:rsidRPr="00C60BCE" w:rsidRDefault="00EB3B43" w:rsidP="008865B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</w:t>
            </w:r>
            <w:r w:rsidR="00ED1310" w:rsidRPr="00C60BCE">
              <w:rPr>
                <w:rFonts w:cs="Times New Roman"/>
                <w:color w:val="000000" w:themeColor="text1"/>
              </w:rPr>
              <w:t xml:space="preserve">равила регулирования параметров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C60BCE">
              <w:rPr>
                <w:rFonts w:cs="Times New Roman"/>
                <w:color w:val="000000" w:themeColor="text1"/>
              </w:rPr>
              <w:t xml:space="preserve"> </w:t>
            </w:r>
            <w:r w:rsidR="00ED1310" w:rsidRPr="00C60BCE">
              <w:rPr>
                <w:rFonts w:cs="Times New Roman"/>
                <w:color w:val="000000" w:themeColor="text1"/>
              </w:rPr>
              <w:t>при остановке технологического оборудования</w:t>
            </w:r>
          </w:p>
        </w:tc>
      </w:tr>
      <w:tr w:rsidR="00EB3B43" w:rsidRPr="00C60BCE" w14:paraId="7095780F" w14:textId="77777777" w:rsidTr="005A6B7A">
        <w:trPr>
          <w:trHeight w:val="182"/>
        </w:trPr>
        <w:tc>
          <w:tcPr>
            <w:tcW w:w="2268" w:type="dxa"/>
            <w:vMerge/>
          </w:tcPr>
          <w:p w14:paraId="44DEC573" w14:textId="77777777" w:rsidR="00EB3B43" w:rsidRPr="00C60BCE" w:rsidRDefault="00EB3B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149A040" w14:textId="5CDE9868" w:rsidR="00EB3B43" w:rsidRPr="00C60BCE" w:rsidRDefault="00EB3B43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Технологическая схема процесса </w:t>
            </w:r>
            <w:r>
              <w:rPr>
                <w:rFonts w:cs="Times New Roman"/>
                <w:color w:val="000000" w:themeColor="text1"/>
              </w:rPr>
              <w:t>испарения</w:t>
            </w:r>
            <w:r w:rsidRPr="00C60BCE">
              <w:rPr>
                <w:rFonts w:cs="Times New Roman"/>
                <w:color w:val="000000" w:themeColor="text1"/>
              </w:rPr>
              <w:t xml:space="preserve"> и особенности ведения технологического процесса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57D6FDD2" w14:textId="77777777" w:rsidTr="00EE110C">
        <w:tc>
          <w:tcPr>
            <w:tcW w:w="2268" w:type="dxa"/>
            <w:vMerge/>
          </w:tcPr>
          <w:p w14:paraId="10A0317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C962A05" w14:textId="3BB488FD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Технологические схемы по рабочему месту аппаратчика</w:t>
            </w:r>
            <w:r w:rsidR="008B533C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B3B43" w:rsidRPr="00C60BCE" w14:paraId="22A80C63" w14:textId="77777777" w:rsidTr="005A6B7A">
        <w:trPr>
          <w:trHeight w:val="54"/>
        </w:trPr>
        <w:tc>
          <w:tcPr>
            <w:tcW w:w="2268" w:type="dxa"/>
            <w:vMerge/>
          </w:tcPr>
          <w:p w14:paraId="6DD452CE" w14:textId="77777777" w:rsidR="00EB3B43" w:rsidRPr="00C60BCE" w:rsidRDefault="00EB3B43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57989CC" w14:textId="60700929" w:rsidR="00EB3B43" w:rsidRPr="00C60BCE" w:rsidRDefault="00EB3B43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Требования системы текущего обслуживания и ремонта оборудования</w:t>
            </w:r>
          </w:p>
        </w:tc>
      </w:tr>
      <w:tr w:rsidR="00ED1310" w:rsidRPr="00C60BCE" w14:paraId="0CBEE521" w14:textId="77777777" w:rsidTr="00EE110C">
        <w:tc>
          <w:tcPr>
            <w:tcW w:w="2268" w:type="dxa"/>
            <w:vMerge/>
          </w:tcPr>
          <w:p w14:paraId="48C8ACB6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596942A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D1310" w:rsidRPr="00C60BCE" w14:paraId="58D1B657" w14:textId="77777777" w:rsidTr="00EE110C">
        <w:tc>
          <w:tcPr>
            <w:tcW w:w="2268" w:type="dxa"/>
          </w:tcPr>
          <w:p w14:paraId="1268DC9C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5BE41A4C" w14:textId="07E6FBDC" w:rsidR="00ED1310" w:rsidRPr="00C60BCE" w:rsidRDefault="00732CC3" w:rsidP="008865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04D148E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A431C" w14:textId="1A091652" w:rsidR="00ED1310" w:rsidRPr="001C09DC" w:rsidRDefault="00ED1310" w:rsidP="00ED1310">
      <w:pPr>
        <w:pStyle w:val="ConsPlusNormal"/>
        <w:jc w:val="both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77AB"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C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28A71C6D" w14:textId="77777777" w:rsidR="00BE79B6" w:rsidRDefault="00BE79B6" w:rsidP="00BE79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E79B6" w:rsidRPr="00582536" w14:paraId="38D18722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3CB8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81E61" w14:textId="2466A9BF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испарения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270A5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11BB" w14:textId="17036E2D" w:rsidR="00BE79B6" w:rsidRPr="00FA4FEF" w:rsidRDefault="00BE79B6" w:rsidP="00BE79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F7B7" w14:textId="77777777" w:rsidR="00BE79B6" w:rsidRPr="00FA4FEF" w:rsidRDefault="00BE79B6" w:rsidP="00EE110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1DF1" w14:textId="77777777" w:rsidR="00BE79B6" w:rsidRPr="00FA4FEF" w:rsidRDefault="00BE79B6" w:rsidP="00EE110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93A025C" w14:textId="77777777" w:rsidR="00BE79B6" w:rsidRPr="00FA4FEF" w:rsidRDefault="00BE79B6" w:rsidP="00BE79B6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E79B6" w:rsidRPr="00FA4FEF" w14:paraId="3D908CFE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179698D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9D30FCD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112138C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D84C729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95FEA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15CC3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9B6" w:rsidRPr="00582536" w14:paraId="62BE24D0" w14:textId="77777777" w:rsidTr="00EE110C">
        <w:tc>
          <w:tcPr>
            <w:tcW w:w="2300" w:type="dxa"/>
          </w:tcPr>
          <w:p w14:paraId="6D7DB22E" w14:textId="77777777" w:rsidR="00BE79B6" w:rsidRPr="00582536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A297A9C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517BB9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5046C3A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5B8EF39" w14:textId="77777777" w:rsidR="00BE79B6" w:rsidRPr="00FA4FEF" w:rsidRDefault="00BE79B6" w:rsidP="00EE110C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FEF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1B7454C8" w14:textId="77777777" w:rsidR="00ED1310" w:rsidRPr="00C60BCE" w:rsidRDefault="00ED1310" w:rsidP="00ED13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D1310" w:rsidRPr="00C60BCE" w14:paraId="0E6CF052" w14:textId="77777777" w:rsidTr="00EE110C">
        <w:tc>
          <w:tcPr>
            <w:tcW w:w="2268" w:type="dxa"/>
            <w:vMerge w:val="restart"/>
          </w:tcPr>
          <w:p w14:paraId="58E54B08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6F7C4B98" w14:textId="2F6AAB6D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E447A2">
              <w:rPr>
                <w:rFonts w:cs="Times New Roman"/>
                <w:color w:val="000000" w:themeColor="text1"/>
              </w:rPr>
              <w:t>Ведение технологической документации по рабочему месту</w:t>
            </w:r>
            <w:r w:rsidR="00705CAD">
              <w:rPr>
                <w:rFonts w:cs="Times New Roman"/>
                <w:color w:val="000000" w:themeColor="text1"/>
              </w:rPr>
              <w:t xml:space="preserve"> аппаратчика испарения</w:t>
            </w:r>
          </w:p>
        </w:tc>
      </w:tr>
      <w:tr w:rsidR="00705CAD" w:rsidRPr="00C60BCE" w14:paraId="59664FE4" w14:textId="77777777" w:rsidTr="005A6B7A">
        <w:trPr>
          <w:trHeight w:val="263"/>
        </w:trPr>
        <w:tc>
          <w:tcPr>
            <w:tcW w:w="2268" w:type="dxa"/>
            <w:vMerge/>
          </w:tcPr>
          <w:p w14:paraId="044C3510" w14:textId="77777777" w:rsidR="00705CAD" w:rsidRPr="00C60BCE" w:rsidRDefault="00705CAD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A9C4DEC" w14:textId="5DD9AB9F" w:rsidR="00705CAD" w:rsidRPr="00C60BCE" w:rsidRDefault="00705CAD" w:rsidP="008865BC">
            <w:pPr>
              <w:rPr>
                <w:rFonts w:cs="Times New Roman"/>
                <w:color w:val="000000" w:themeColor="text1"/>
              </w:rPr>
            </w:pPr>
            <w:r w:rsidRPr="005D1F9F">
              <w:rPr>
                <w:rFonts w:cs="Times New Roman"/>
                <w:color w:val="000000" w:themeColor="text1"/>
              </w:rPr>
              <w:t>Доведение до руководителя смены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5D1F9F">
              <w:rPr>
                <w:rFonts w:cs="Times New Roman"/>
                <w:color w:val="000000" w:themeColor="text1"/>
              </w:rPr>
              <w:t>о возникновении аварийной ситуации, о своих действиях, внесение записи в отчетную документацию</w:t>
            </w:r>
          </w:p>
        </w:tc>
      </w:tr>
      <w:tr w:rsidR="00ED1310" w:rsidRPr="00C60BCE" w14:paraId="0EEC3A13" w14:textId="77777777" w:rsidTr="00EE110C">
        <w:tc>
          <w:tcPr>
            <w:tcW w:w="2268" w:type="dxa"/>
            <w:vMerge/>
          </w:tcPr>
          <w:p w14:paraId="3419142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126F75B" w14:textId="556C8F99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Оповещение руководителя смены об остановке технологического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  <w:r w:rsidRPr="00C60BCE">
              <w:rPr>
                <w:rFonts w:cs="Times New Roman"/>
                <w:color w:val="000000" w:themeColor="text1"/>
              </w:rPr>
              <w:t>, его причинах</w:t>
            </w:r>
          </w:p>
        </w:tc>
      </w:tr>
      <w:tr w:rsidR="00ED1310" w:rsidRPr="00C60BCE" w14:paraId="66AD18F8" w14:textId="77777777" w:rsidTr="00EE110C">
        <w:tc>
          <w:tcPr>
            <w:tcW w:w="2268" w:type="dxa"/>
            <w:vMerge/>
          </w:tcPr>
          <w:p w14:paraId="177CA07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3253D4B" w14:textId="51F4DF0D" w:rsidR="00ED1310" w:rsidRPr="00C60BCE" w:rsidRDefault="00ED1310" w:rsidP="003D65E4">
            <w:pPr>
              <w:rPr>
                <w:rFonts w:cs="Times New Roman"/>
                <w:color w:val="000000" w:themeColor="text1"/>
              </w:rPr>
            </w:pPr>
            <w:r w:rsidRPr="005D1F9F">
              <w:rPr>
                <w:rFonts w:cs="Times New Roman"/>
                <w:color w:val="000000" w:themeColor="text1"/>
              </w:rPr>
              <w:t>По согласованию с руководителем смены</w:t>
            </w:r>
            <w:r w:rsidR="003D65E4">
              <w:rPr>
                <w:rFonts w:cs="Times New Roman"/>
                <w:color w:val="000000" w:themeColor="text1"/>
              </w:rPr>
              <w:t xml:space="preserve"> </w:t>
            </w:r>
            <w:r w:rsidRPr="005D1F9F">
              <w:rPr>
                <w:rFonts w:cs="Times New Roman"/>
                <w:color w:val="000000" w:themeColor="text1"/>
              </w:rPr>
              <w:t>осуществление перехода на резервное оборудование согласно инструкции по рабочему месту</w:t>
            </w:r>
          </w:p>
        </w:tc>
      </w:tr>
      <w:tr w:rsidR="0047434A" w:rsidRPr="00C60BCE" w14:paraId="5227222F" w14:textId="77777777" w:rsidTr="005A6B7A">
        <w:trPr>
          <w:trHeight w:val="487"/>
        </w:trPr>
        <w:tc>
          <w:tcPr>
            <w:tcW w:w="2268" w:type="dxa"/>
            <w:vMerge/>
          </w:tcPr>
          <w:p w14:paraId="19A3E12D" w14:textId="77777777" w:rsidR="0047434A" w:rsidRPr="00C60BCE" w:rsidRDefault="0047434A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F023139" w14:textId="7526B87B" w:rsidR="0047434A" w:rsidRPr="00C60BCE" w:rsidRDefault="0047434A" w:rsidP="008865BC">
            <w:pPr>
              <w:rPr>
                <w:rFonts w:cs="Times New Roman"/>
                <w:color w:val="000000" w:themeColor="text1"/>
              </w:rPr>
            </w:pPr>
            <w:r w:rsidRPr="005D1F9F">
              <w:rPr>
                <w:rFonts w:cs="Times New Roman"/>
                <w:color w:val="000000" w:themeColor="text1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ED1310" w:rsidRPr="00C60BCE" w14:paraId="4806BF41" w14:textId="77777777" w:rsidTr="00EE110C">
        <w:tc>
          <w:tcPr>
            <w:tcW w:w="2268" w:type="dxa"/>
            <w:vMerge/>
          </w:tcPr>
          <w:p w14:paraId="3FF69F5A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34C0FCA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 указанию руководителя смены локализация и устранение аварии согласно плана мероприятия ликвидации аварий</w:t>
            </w:r>
          </w:p>
        </w:tc>
      </w:tr>
      <w:tr w:rsidR="00ED1310" w:rsidRPr="00C60BCE" w14:paraId="4FADE893" w14:textId="77777777" w:rsidTr="00EE110C">
        <w:tc>
          <w:tcPr>
            <w:tcW w:w="2268" w:type="dxa"/>
            <w:vMerge/>
          </w:tcPr>
          <w:p w14:paraId="45E3F8A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5C708EA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Проведение мер к предотвращению развития аварийной ситуации</w:t>
            </w:r>
          </w:p>
        </w:tc>
      </w:tr>
      <w:tr w:rsidR="00ED1310" w:rsidRPr="00C60BCE" w14:paraId="6299BCA4" w14:textId="77777777" w:rsidTr="00EE110C">
        <w:tc>
          <w:tcPr>
            <w:tcW w:w="2268" w:type="dxa"/>
            <w:vMerge/>
          </w:tcPr>
          <w:p w14:paraId="5DC03AF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2A4428C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5D308E">
              <w:rPr>
                <w:rFonts w:cs="Times New Roman"/>
                <w:color w:val="000000" w:themeColor="text1"/>
              </w:rPr>
              <w:t>Определение причины возникновения аварийной ситуации</w:t>
            </w:r>
          </w:p>
        </w:tc>
      </w:tr>
      <w:tr w:rsidR="00ED1310" w:rsidRPr="00C60BCE" w14:paraId="135B9C3C" w14:textId="77777777" w:rsidTr="00EE110C">
        <w:tc>
          <w:tcPr>
            <w:tcW w:w="2268" w:type="dxa"/>
            <w:vMerge/>
          </w:tcPr>
          <w:p w14:paraId="3EE6B9DE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34754EC5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5D308E">
              <w:rPr>
                <w:rFonts w:cs="Times New Roman"/>
                <w:color w:val="000000" w:themeColor="text1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ED1310" w:rsidRPr="00C60BCE" w14:paraId="6D3FC280" w14:textId="77777777" w:rsidTr="00EE110C">
        <w:tc>
          <w:tcPr>
            <w:tcW w:w="2268" w:type="dxa"/>
            <w:vMerge/>
          </w:tcPr>
          <w:p w14:paraId="3C8553E8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1F0C844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47434A" w:rsidRPr="00C60BCE" w14:paraId="26FAEB60" w14:textId="77777777" w:rsidTr="005A6B7A">
        <w:trPr>
          <w:trHeight w:val="587"/>
        </w:trPr>
        <w:tc>
          <w:tcPr>
            <w:tcW w:w="2268" w:type="dxa"/>
            <w:vMerge w:val="restart"/>
          </w:tcPr>
          <w:p w14:paraId="4215949F" w14:textId="77777777" w:rsidR="0047434A" w:rsidRPr="00C60BCE" w:rsidRDefault="0047434A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50F375CC" w14:textId="2363892C" w:rsidR="0047434A" w:rsidRPr="00C60BCE" w:rsidRDefault="0047434A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ED1310" w:rsidRPr="00C60BCE" w14:paraId="149FC5A0" w14:textId="77777777" w:rsidTr="00EE110C">
        <w:tc>
          <w:tcPr>
            <w:tcW w:w="2268" w:type="dxa"/>
            <w:vMerge/>
          </w:tcPr>
          <w:p w14:paraId="2C5F9934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A853DC6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Осуществлять переход на резервное оборудование согласно инструкции</w:t>
            </w:r>
          </w:p>
        </w:tc>
      </w:tr>
      <w:tr w:rsidR="00ED1310" w:rsidRPr="00C60BCE" w14:paraId="34201B4B" w14:textId="77777777" w:rsidTr="00EE110C">
        <w:tc>
          <w:tcPr>
            <w:tcW w:w="2268" w:type="dxa"/>
            <w:vMerge/>
          </w:tcPr>
          <w:p w14:paraId="506D45C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B1B5F35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Отключать и включать оборудование согласно инструкций</w:t>
            </w:r>
          </w:p>
        </w:tc>
      </w:tr>
      <w:tr w:rsidR="00ED1310" w:rsidRPr="00C60BCE" w14:paraId="597D1898" w14:textId="77777777" w:rsidTr="00ED5036">
        <w:trPr>
          <w:trHeight w:val="711"/>
        </w:trPr>
        <w:tc>
          <w:tcPr>
            <w:tcW w:w="2268" w:type="dxa"/>
            <w:vMerge/>
          </w:tcPr>
          <w:p w14:paraId="4EC3D81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A4523D9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ED1310" w:rsidRPr="00C60BCE" w14:paraId="3BF13FDE" w14:textId="77777777" w:rsidTr="00EE110C">
        <w:tc>
          <w:tcPr>
            <w:tcW w:w="2268" w:type="dxa"/>
            <w:vMerge/>
          </w:tcPr>
          <w:p w14:paraId="2F25541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618AEA8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ED1310" w:rsidRPr="00C60BCE" w14:paraId="1D2B2C12" w14:textId="77777777" w:rsidTr="00EE110C">
        <w:tc>
          <w:tcPr>
            <w:tcW w:w="2268" w:type="dxa"/>
            <w:vMerge/>
          </w:tcPr>
          <w:p w14:paraId="312C0383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008F8698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A73539">
              <w:rPr>
                <w:rFonts w:cs="Times New Roman"/>
                <w:color w:val="000000" w:themeColor="text1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ED1310" w:rsidRPr="00C60BCE" w14:paraId="18A96C5A" w14:textId="77777777" w:rsidTr="00EE110C">
        <w:tc>
          <w:tcPr>
            <w:tcW w:w="2268" w:type="dxa"/>
            <w:vMerge/>
          </w:tcPr>
          <w:p w14:paraId="1C46608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2F19336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ED1310" w:rsidRPr="00C60BCE" w14:paraId="65CEC0AA" w14:textId="77777777" w:rsidTr="00EE110C">
        <w:tc>
          <w:tcPr>
            <w:tcW w:w="2268" w:type="dxa"/>
            <w:vMerge w:val="restart"/>
          </w:tcPr>
          <w:p w14:paraId="36AE7FE1" w14:textId="77777777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5F6CA3A4" w14:textId="30CE8363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Критические параметры процесса</w:t>
            </w:r>
            <w:r w:rsidR="003D65E4"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273D2623" w14:textId="77777777" w:rsidTr="00EE110C">
        <w:tc>
          <w:tcPr>
            <w:tcW w:w="2268" w:type="dxa"/>
            <w:vMerge/>
          </w:tcPr>
          <w:p w14:paraId="47C21DC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CFD94AA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Места включения и выключения промышленной вентиляции</w:t>
            </w:r>
          </w:p>
        </w:tc>
      </w:tr>
      <w:tr w:rsidR="00ED1310" w:rsidRPr="00C60BCE" w14:paraId="62046AD0" w14:textId="77777777" w:rsidTr="00EE110C">
        <w:tc>
          <w:tcPr>
            <w:tcW w:w="2268" w:type="dxa"/>
            <w:vMerge/>
          </w:tcPr>
          <w:p w14:paraId="6FECC13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8BE27A9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ED1310" w:rsidRPr="00C60BCE" w14:paraId="6093870E" w14:textId="77777777" w:rsidTr="00EE110C">
        <w:tc>
          <w:tcPr>
            <w:tcW w:w="2268" w:type="dxa"/>
            <w:vMerge/>
          </w:tcPr>
          <w:p w14:paraId="5E82A765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55CB4DE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Основные сведения о системе противоаварийной защиты</w:t>
            </w:r>
          </w:p>
        </w:tc>
      </w:tr>
      <w:tr w:rsidR="00ED1310" w:rsidRPr="00C60BCE" w14:paraId="29368C69" w14:textId="77777777" w:rsidTr="00EE110C">
        <w:tc>
          <w:tcPr>
            <w:tcW w:w="2268" w:type="dxa"/>
            <w:vMerge/>
          </w:tcPr>
          <w:p w14:paraId="16B11F3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2406855A" w14:textId="73955532" w:rsidR="00ED1310" w:rsidRPr="00C60BCE" w:rsidRDefault="00ED1310" w:rsidP="0047434A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План </w:t>
            </w:r>
            <w:r w:rsidR="0047434A">
              <w:rPr>
                <w:rFonts w:cs="Times New Roman"/>
                <w:color w:val="000000" w:themeColor="text1"/>
              </w:rPr>
              <w:t xml:space="preserve">по </w:t>
            </w:r>
            <w:r w:rsidRPr="00C60BCE">
              <w:rPr>
                <w:rFonts w:cs="Times New Roman"/>
                <w:color w:val="000000" w:themeColor="text1"/>
              </w:rPr>
              <w:t>локализации и ликвидации аварий</w:t>
            </w:r>
          </w:p>
        </w:tc>
      </w:tr>
      <w:tr w:rsidR="00ED1310" w:rsidRPr="00C60BCE" w14:paraId="2F231FE0" w14:textId="77777777" w:rsidTr="00EE110C">
        <w:tc>
          <w:tcPr>
            <w:tcW w:w="2268" w:type="dxa"/>
            <w:vMerge/>
          </w:tcPr>
          <w:p w14:paraId="2CB5734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48138005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аварийной остановки технологического оборудования</w:t>
            </w:r>
          </w:p>
        </w:tc>
      </w:tr>
      <w:tr w:rsidR="00ED1310" w:rsidRPr="00C60BCE" w14:paraId="451DFCB6" w14:textId="77777777" w:rsidTr="00EE110C">
        <w:tc>
          <w:tcPr>
            <w:tcW w:w="2268" w:type="dxa"/>
            <w:vMerge/>
          </w:tcPr>
          <w:p w14:paraId="718AA8F7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F810EB4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ED1310" w:rsidRPr="00C60BCE" w14:paraId="5561C05D" w14:textId="77777777" w:rsidTr="00EE110C">
        <w:tc>
          <w:tcPr>
            <w:tcW w:w="2268" w:type="dxa"/>
            <w:vMerge/>
          </w:tcPr>
          <w:p w14:paraId="2A74AC8F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590CA6A4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Порядок перевода технологического оборудования в безопасное состояние</w:t>
            </w:r>
          </w:p>
        </w:tc>
      </w:tr>
      <w:tr w:rsidR="00ED1310" w:rsidRPr="00C60BCE" w14:paraId="325F2A13" w14:textId="77777777" w:rsidTr="00EE110C">
        <w:tc>
          <w:tcPr>
            <w:tcW w:w="2268" w:type="dxa"/>
            <w:vMerge/>
          </w:tcPr>
          <w:p w14:paraId="221D810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0EAFFAB" w14:textId="169FD80B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Последовательность остановки оборудования, правила регулирования параметров технологического процесса </w:t>
            </w:r>
            <w:r w:rsidR="003D65E4">
              <w:rPr>
                <w:rFonts w:cs="Times New Roman"/>
                <w:color w:val="000000" w:themeColor="text1"/>
              </w:rPr>
              <w:t>испарения</w:t>
            </w:r>
            <w:r w:rsidR="003D65E4" w:rsidRPr="00C60BCE">
              <w:rPr>
                <w:rFonts w:cs="Times New Roman"/>
                <w:color w:val="000000" w:themeColor="text1"/>
              </w:rPr>
              <w:t xml:space="preserve"> </w:t>
            </w:r>
            <w:r w:rsidRPr="00C60BCE">
              <w:rPr>
                <w:rFonts w:cs="Times New Roman"/>
                <w:color w:val="000000" w:themeColor="text1"/>
              </w:rPr>
              <w:t>при остановке оборудования</w:t>
            </w:r>
          </w:p>
        </w:tc>
      </w:tr>
      <w:tr w:rsidR="00ED1310" w:rsidRPr="00C60BCE" w14:paraId="4895CFE4" w14:textId="77777777" w:rsidTr="00EE110C">
        <w:tc>
          <w:tcPr>
            <w:tcW w:w="2268" w:type="dxa"/>
            <w:vMerge/>
          </w:tcPr>
          <w:p w14:paraId="07DDE469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6904AE3" w14:textId="77777777" w:rsidR="00ED1310" w:rsidRPr="00ED5036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 xml:space="preserve">Расположение и принцип действия пожарных </w:t>
            </w:r>
            <w:proofErr w:type="spellStart"/>
            <w:r w:rsidRPr="00C60BCE">
              <w:rPr>
                <w:rFonts w:cs="Times New Roman"/>
                <w:color w:val="000000" w:themeColor="text1"/>
              </w:rPr>
              <w:t>извещателей</w:t>
            </w:r>
            <w:proofErr w:type="spellEnd"/>
          </w:p>
        </w:tc>
      </w:tr>
      <w:tr w:rsidR="0047434A" w:rsidRPr="00C60BCE" w14:paraId="15A2174D" w14:textId="77777777" w:rsidTr="005A6B7A">
        <w:trPr>
          <w:trHeight w:val="68"/>
        </w:trPr>
        <w:tc>
          <w:tcPr>
            <w:tcW w:w="2268" w:type="dxa"/>
            <w:vMerge/>
          </w:tcPr>
          <w:p w14:paraId="3655271C" w14:textId="77777777" w:rsidR="0047434A" w:rsidRPr="00C60BCE" w:rsidRDefault="0047434A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7BCA295F" w14:textId="5AB395DA" w:rsidR="0047434A" w:rsidRPr="00C60BCE" w:rsidRDefault="0047434A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Технологические схемы по рабочему месту аппаратчика</w:t>
            </w:r>
            <w:r>
              <w:rPr>
                <w:rFonts w:cs="Times New Roman"/>
                <w:color w:val="000000" w:themeColor="text1"/>
              </w:rPr>
              <w:t xml:space="preserve"> испарения</w:t>
            </w:r>
          </w:p>
        </w:tc>
      </w:tr>
      <w:tr w:rsidR="00ED1310" w:rsidRPr="00C60BCE" w14:paraId="5D5371DA" w14:textId="77777777" w:rsidTr="00EE110C">
        <w:trPr>
          <w:trHeight w:val="514"/>
        </w:trPr>
        <w:tc>
          <w:tcPr>
            <w:tcW w:w="2268" w:type="dxa"/>
            <w:vMerge/>
          </w:tcPr>
          <w:p w14:paraId="13ACAE92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2B1E2B7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ED1310" w:rsidRPr="00C60BCE" w14:paraId="134CAC6E" w14:textId="77777777" w:rsidTr="00EE110C">
        <w:tc>
          <w:tcPr>
            <w:tcW w:w="2268" w:type="dxa"/>
            <w:vMerge/>
          </w:tcPr>
          <w:p w14:paraId="6558CE6B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1AF3BAA9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Требования производственной инструкции по рабочему месту</w:t>
            </w:r>
          </w:p>
        </w:tc>
      </w:tr>
      <w:tr w:rsidR="00ED1310" w:rsidRPr="00C60BCE" w14:paraId="5EB53507" w14:textId="77777777" w:rsidTr="00EE110C">
        <w:tc>
          <w:tcPr>
            <w:tcW w:w="2268" w:type="dxa"/>
            <w:vMerge/>
          </w:tcPr>
          <w:p w14:paraId="7F7FB2ED" w14:textId="77777777" w:rsidR="00ED1310" w:rsidRPr="00C60BCE" w:rsidRDefault="00ED1310" w:rsidP="003E6D6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vAlign w:val="center"/>
          </w:tcPr>
          <w:p w14:paraId="61002C6D" w14:textId="77777777" w:rsidR="00ED1310" w:rsidRPr="00C60BCE" w:rsidRDefault="00ED1310" w:rsidP="008865BC">
            <w:pPr>
              <w:rPr>
                <w:rFonts w:cs="Times New Roman"/>
                <w:color w:val="000000" w:themeColor="text1"/>
              </w:rPr>
            </w:pPr>
            <w:r w:rsidRPr="00C60BCE">
              <w:rPr>
                <w:rFonts w:cs="Times New Roman"/>
                <w:color w:val="000000" w:themeColor="text1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D1310" w:rsidRPr="00C60BCE" w14:paraId="6D1EAEBD" w14:textId="77777777" w:rsidTr="00EE110C">
        <w:tc>
          <w:tcPr>
            <w:tcW w:w="2268" w:type="dxa"/>
          </w:tcPr>
          <w:p w14:paraId="68C028CE" w14:textId="46540C72" w:rsidR="00ED1310" w:rsidRPr="00C60BCE" w:rsidRDefault="00ED1310" w:rsidP="003E6D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2EEA49D1" w14:textId="4358D920" w:rsidR="00ED1310" w:rsidRPr="00C60BCE" w:rsidRDefault="00732CC3" w:rsidP="008865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A2B2043" w14:textId="77777777" w:rsidR="001C09DC" w:rsidRDefault="001C09DC" w:rsidP="00ED1310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</w:rPr>
      </w:pPr>
    </w:p>
    <w:p w14:paraId="46DAC91A" w14:textId="70127057" w:rsidR="001C09DC" w:rsidRPr="002A39E6" w:rsidRDefault="001C09DC" w:rsidP="004F6016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_Toc482302290"/>
      <w:bookmarkStart w:id="9" w:name="_Toc486856508"/>
      <w:bookmarkStart w:id="10" w:name="_Toc509337498"/>
      <w:r w:rsidRPr="002A39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IV. Сведения об организациях </w:t>
      </w:r>
      <w:r w:rsidR="009B26B2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2A39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разработчика</w:t>
      </w:r>
      <w:bookmarkStart w:id="11" w:name="_Toc486856509"/>
      <w:bookmarkStart w:id="12" w:name="_Toc509337499"/>
      <w:bookmarkEnd w:id="8"/>
      <w:bookmarkEnd w:id="9"/>
      <w:bookmarkEnd w:id="10"/>
      <w:r w:rsidR="009B26B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 </w:t>
      </w:r>
      <w:r w:rsidRPr="002A39E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профессионального стандарта</w:t>
      </w:r>
      <w:bookmarkEnd w:id="11"/>
      <w:bookmarkEnd w:id="12"/>
    </w:p>
    <w:p w14:paraId="5261D60B" w14:textId="77777777" w:rsidR="001C09DC" w:rsidRPr="002A39E6" w:rsidRDefault="001C09DC" w:rsidP="001C09D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0E5D378B" w14:textId="77777777" w:rsidR="001C09DC" w:rsidRPr="002A39E6" w:rsidRDefault="001C09DC" w:rsidP="001C09DC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A39E6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Ответственная организация - разработчик</w:t>
      </w:r>
    </w:p>
    <w:p w14:paraId="29289747" w14:textId="77777777" w:rsidR="001C09DC" w:rsidRPr="002A39E6" w:rsidRDefault="001C09DC" w:rsidP="001C09D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699" w:type="dxa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9"/>
      </w:tblGrid>
      <w:tr w:rsidR="001C09DC" w:rsidRPr="002A39E6" w14:paraId="60A64FBF" w14:textId="77777777" w:rsidTr="001C09DC">
        <w:trPr>
          <w:trHeight w:val="222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5916" w14:textId="77777777" w:rsidR="001C09DC" w:rsidRPr="002A39E6" w:rsidRDefault="001C09DC" w:rsidP="001C09DC">
            <w:pPr>
              <w:rPr>
                <w:rFonts w:cs="Times New Roman"/>
                <w:color w:val="auto"/>
              </w:rPr>
            </w:pPr>
          </w:p>
        </w:tc>
      </w:tr>
      <w:tr w:rsidR="001C09DC" w:rsidRPr="002A39E6" w14:paraId="3EFD67FB" w14:textId="77777777" w:rsidTr="001C09DC">
        <w:trPr>
          <w:trHeight w:val="207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3969" w14:textId="77777777" w:rsidR="001C09DC" w:rsidRPr="002A39E6" w:rsidRDefault="001C09DC" w:rsidP="001C09D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39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(наименование организации)</w:t>
            </w:r>
          </w:p>
        </w:tc>
      </w:tr>
      <w:tr w:rsidR="001C09DC" w:rsidRPr="002A39E6" w14:paraId="5D868C6B" w14:textId="77777777" w:rsidTr="001C09DC">
        <w:trPr>
          <w:trHeight w:val="207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E52C" w14:textId="77777777" w:rsidR="001C09DC" w:rsidRPr="002A39E6" w:rsidRDefault="001C09DC" w:rsidP="001C09DC">
            <w:pPr>
              <w:rPr>
                <w:rFonts w:cs="Times New Roman"/>
                <w:color w:val="auto"/>
              </w:rPr>
            </w:pPr>
          </w:p>
        </w:tc>
      </w:tr>
      <w:tr w:rsidR="001C09DC" w:rsidRPr="002A39E6" w14:paraId="78EF7E3B" w14:textId="77777777" w:rsidTr="001C09DC">
        <w:trPr>
          <w:trHeight w:val="202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D0FF" w14:textId="77777777" w:rsidR="001C09DC" w:rsidRPr="002A39E6" w:rsidRDefault="001C09DC" w:rsidP="001C09D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39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(должность и ФИО руководителя)</w:t>
            </w:r>
          </w:p>
        </w:tc>
      </w:tr>
    </w:tbl>
    <w:p w14:paraId="16CA9519" w14:textId="77777777" w:rsidR="001C09DC" w:rsidRPr="002A39E6" w:rsidRDefault="001C09DC" w:rsidP="001C09D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4C696B4" w14:textId="77777777" w:rsidR="001C09DC" w:rsidRPr="002A39E6" w:rsidRDefault="001C09DC" w:rsidP="001C09DC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A39E6">
        <w:rPr>
          <w:rFonts w:ascii="Times New Roman" w:hAnsi="Times New Roman" w:cs="Times New Roman"/>
          <w:b/>
          <w:bCs/>
          <w:color w:val="auto"/>
          <w:sz w:val="24"/>
          <w:szCs w:val="24"/>
        </w:rPr>
        <w:t>4.2. Наименования организаций - разработчиков</w:t>
      </w:r>
    </w:p>
    <w:p w14:paraId="13818E72" w14:textId="77777777" w:rsidR="001C09DC" w:rsidRPr="00ED1310" w:rsidRDefault="001C09DC" w:rsidP="00ED1310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</w:rPr>
      </w:pPr>
    </w:p>
    <w:sectPr w:rsidR="001C09DC" w:rsidRPr="00ED1310" w:rsidSect="00F27CC0">
      <w:endnotePr>
        <w:numFmt w:val="decimal"/>
      </w:endnotePr>
      <w:type w:val="continuous"/>
      <w:pgSz w:w="11900" w:h="16840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C909" w14:textId="77777777" w:rsidR="007D6296" w:rsidRDefault="007D6296">
      <w:r>
        <w:separator/>
      </w:r>
    </w:p>
  </w:endnote>
  <w:endnote w:type="continuationSeparator" w:id="0">
    <w:p w14:paraId="2B1B3BD9" w14:textId="77777777" w:rsidR="007D6296" w:rsidRDefault="007D6296">
      <w:r>
        <w:continuationSeparator/>
      </w:r>
    </w:p>
  </w:endnote>
  <w:endnote w:type="continuationNotice" w:id="1">
    <w:p w14:paraId="2BD43032" w14:textId="77777777" w:rsidR="007D6296" w:rsidRDefault="007D6296"/>
  </w:endnote>
  <w:endnote w:id="2">
    <w:p w14:paraId="32FED798" w14:textId="77777777" w:rsidR="004D786D" w:rsidRDefault="004D786D">
      <w:pPr>
        <w:pStyle w:val="ConsPlusNormal"/>
        <w:jc w:val="both"/>
      </w:pPr>
      <w:r w:rsidRPr="008E7A2C">
        <w:rPr>
          <w:rFonts w:ascii="Times New Roman" w:eastAsia="Times New Roman" w:hAnsi="Times New Roman" w:cs="Times New Roman"/>
          <w:b/>
          <w:bCs/>
          <w:vertAlign w:val="superscript"/>
        </w:rPr>
        <w:endnoteRef/>
      </w:r>
      <w:r w:rsidRPr="008E7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3">
    <w:p w14:paraId="75A1A4C1" w14:textId="77777777" w:rsidR="004D786D" w:rsidRPr="00A9662F" w:rsidRDefault="004D786D" w:rsidP="008E7A2C">
      <w:pPr>
        <w:pStyle w:val="af"/>
        <w:rPr>
          <w:rFonts w:cs="Times New Roman"/>
        </w:rPr>
      </w:pPr>
      <w:r w:rsidRPr="00A9662F">
        <w:rPr>
          <w:rStyle w:val="af1"/>
          <w:rFonts w:cs="Times New Roman"/>
        </w:rPr>
        <w:endnoteRef/>
      </w:r>
      <w:r w:rsidRPr="00A9662F">
        <w:rPr>
          <w:rFonts w:cs="Times New Roman"/>
        </w:rPr>
        <w:t xml:space="preserve"> </w:t>
      </w:r>
      <w:r w:rsidRPr="00A9662F">
        <w:rPr>
          <w:rFonts w:cs="Times New Roman"/>
        </w:rPr>
        <w:t>Общероссийский классификатор занятий.</w:t>
      </w:r>
    </w:p>
  </w:endnote>
  <w:endnote w:id="4">
    <w:p w14:paraId="553A6557" w14:textId="77777777" w:rsidR="004D786D" w:rsidRPr="00A9662F" w:rsidRDefault="004D786D" w:rsidP="008E7A2C">
      <w:pPr>
        <w:pStyle w:val="af"/>
        <w:rPr>
          <w:rFonts w:cs="Times New Roman"/>
        </w:rPr>
      </w:pPr>
      <w:r w:rsidRPr="00A9662F">
        <w:rPr>
          <w:rStyle w:val="af1"/>
          <w:rFonts w:cs="Times New Roman"/>
        </w:rPr>
        <w:endnoteRef/>
      </w:r>
      <w:r w:rsidRPr="00A9662F">
        <w:rPr>
          <w:rFonts w:cs="Times New Roman"/>
        </w:rPr>
        <w:t xml:space="preserve"> </w:t>
      </w:r>
      <w:r w:rsidRPr="00A9662F">
        <w:rPr>
          <w:rFonts w:cs="Times New Roman"/>
        </w:rPr>
        <w:t>Общероссийский классификатор видов экономической деятельности.</w:t>
      </w:r>
    </w:p>
  </w:endnote>
  <w:endnote w:id="5">
    <w:p w14:paraId="521C9B0A" w14:textId="20DEABAA" w:rsidR="004D786D" w:rsidRPr="00A9662F" w:rsidRDefault="004D786D" w:rsidP="003343CE">
      <w:pPr>
        <w:pStyle w:val="af"/>
        <w:rPr>
          <w:rFonts w:cs="Times New Roman"/>
        </w:rPr>
      </w:pPr>
      <w:r w:rsidRPr="00A9662F">
        <w:rPr>
          <w:rStyle w:val="af1"/>
          <w:rFonts w:cs="Times New Roman"/>
        </w:rPr>
        <w:endnoteRef/>
      </w:r>
      <w:r w:rsidRPr="00A9662F">
        <w:rPr>
          <w:rFonts w:cs="Times New Roman"/>
        </w:rPr>
        <w:t xml:space="preserve"> </w:t>
      </w:r>
      <w:r w:rsidRPr="00A9662F">
        <w:rPr>
          <w:rFonts w:cs="Times New Roman"/>
        </w:rPr>
        <w:t>Единый тарифно-квалификационный справ</w:t>
      </w:r>
      <w:r>
        <w:rPr>
          <w:rFonts w:cs="Times New Roman"/>
        </w:rPr>
        <w:t xml:space="preserve">очник работ и профессий рабочих, </w:t>
      </w:r>
      <w:r w:rsidR="00DB3815">
        <w:rPr>
          <w:rFonts w:cs="Times New Roman"/>
        </w:rPr>
        <w:t>в</w:t>
      </w:r>
      <w:r w:rsidR="00DB3815" w:rsidRPr="004D786D">
        <w:rPr>
          <w:rFonts w:cs="Times New Roman"/>
        </w:rPr>
        <w:t xml:space="preserve">ыпуск 24, </w:t>
      </w:r>
      <w:r w:rsidR="00DB3815">
        <w:rPr>
          <w:rFonts w:cs="Times New Roman"/>
        </w:rPr>
        <w:t>р</w:t>
      </w:r>
      <w:r w:rsidR="00DB3815" w:rsidRPr="004D786D">
        <w:rPr>
          <w:rFonts w:cs="Times New Roman"/>
        </w:rPr>
        <w:t xml:space="preserve">аздел </w:t>
      </w:r>
      <w:r w:rsidR="00DB3815">
        <w:rPr>
          <w:rFonts w:cs="Times New Roman"/>
        </w:rPr>
        <w:t>«</w:t>
      </w:r>
      <w:r w:rsidR="00DB3815" w:rsidRPr="004D786D">
        <w:rPr>
          <w:rFonts w:cs="Times New Roman"/>
        </w:rPr>
        <w:t>Общие профессии химических производств</w:t>
      </w:r>
      <w:r w:rsidR="00DB3815">
        <w:rPr>
          <w:rFonts w:cs="Times New Roman"/>
        </w:rPr>
        <w:t>».</w:t>
      </w:r>
    </w:p>
  </w:endnote>
  <w:endnote w:id="6">
    <w:p w14:paraId="7A37CFC2" w14:textId="77777777" w:rsidR="004D786D" w:rsidRPr="00525145" w:rsidRDefault="004D786D" w:rsidP="003343CE">
      <w:pPr>
        <w:pStyle w:val="af"/>
        <w:rPr>
          <w:rFonts w:cs="Times New Roman"/>
        </w:rPr>
      </w:pPr>
      <w:r w:rsidRPr="00525145">
        <w:rPr>
          <w:rStyle w:val="af1"/>
          <w:rFonts w:cs="Times New Roman"/>
        </w:rPr>
        <w:endnoteRef/>
      </w:r>
      <w:r w:rsidRPr="00525145">
        <w:rPr>
          <w:rFonts w:cs="Times New Roman"/>
        </w:rPr>
        <w:t xml:space="preserve"> </w:t>
      </w:r>
      <w:r w:rsidRPr="00525145">
        <w:rPr>
          <w:rFonts w:cs="Times New Roman"/>
        </w:rPr>
        <w:t>Общероссийский классификатор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8EB4E" w14:textId="77777777" w:rsidR="007D6296" w:rsidRDefault="007D6296">
      <w:r>
        <w:separator/>
      </w:r>
    </w:p>
  </w:footnote>
  <w:footnote w:type="continuationSeparator" w:id="0">
    <w:p w14:paraId="03BCD197" w14:textId="77777777" w:rsidR="007D6296" w:rsidRDefault="007D6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959F" w14:textId="2CD08B5F" w:rsidR="004D786D" w:rsidRDefault="004D786D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56ED2">
      <w:rPr>
        <w:rFonts w:ascii="Times New Roman" w:hAnsi="Times New Roman"/>
        <w:noProof/>
      </w:rPr>
      <w:t>19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A45"/>
    <w:multiLevelType w:val="hybridMultilevel"/>
    <w:tmpl w:val="3D14AD8A"/>
    <w:lvl w:ilvl="0" w:tplc="241E087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EA1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765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F0AC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83B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18D9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868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66F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C03B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8D564D"/>
    <w:multiLevelType w:val="hybridMultilevel"/>
    <w:tmpl w:val="008E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D3A86"/>
    <w:multiLevelType w:val="hybridMultilevel"/>
    <w:tmpl w:val="BA62C572"/>
    <w:lvl w:ilvl="0" w:tplc="323225B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461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ACD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A682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C6D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A08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6206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DC8D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2D5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2A64D2"/>
    <w:multiLevelType w:val="hybridMultilevel"/>
    <w:tmpl w:val="2546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35E50"/>
    <w:multiLevelType w:val="hybridMultilevel"/>
    <w:tmpl w:val="204667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07BE"/>
    <w:multiLevelType w:val="hybridMultilevel"/>
    <w:tmpl w:val="4B9C21A8"/>
    <w:lvl w:ilvl="0" w:tplc="914C79A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86D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8E0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B644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64F8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AA7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0C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1CF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B48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C4267CA"/>
    <w:multiLevelType w:val="hybridMultilevel"/>
    <w:tmpl w:val="F2D80B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0A504E"/>
    <w:multiLevelType w:val="hybridMultilevel"/>
    <w:tmpl w:val="F22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1938"/>
    <w:multiLevelType w:val="hybridMultilevel"/>
    <w:tmpl w:val="7C84701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210B5323"/>
    <w:multiLevelType w:val="hybridMultilevel"/>
    <w:tmpl w:val="6652CCEE"/>
    <w:lvl w:ilvl="0" w:tplc="665C5E3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523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A62C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063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6427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BE71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DC19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241F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F070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2BC4FBA"/>
    <w:multiLevelType w:val="hybridMultilevel"/>
    <w:tmpl w:val="C23C2514"/>
    <w:lvl w:ilvl="0" w:tplc="E0B6284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CD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1851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14A5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B46A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EFA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64DB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E6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66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43E23D5"/>
    <w:multiLevelType w:val="hybridMultilevel"/>
    <w:tmpl w:val="B0DC8DB2"/>
    <w:lvl w:ilvl="0" w:tplc="6A18A51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0DF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42C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CF6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E1B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7A1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C06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CF4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277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648619A"/>
    <w:multiLevelType w:val="hybridMultilevel"/>
    <w:tmpl w:val="2DEADC38"/>
    <w:lvl w:ilvl="0" w:tplc="DDD4AAD8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46DB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87F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79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8C5C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4E4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B241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D2A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86A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64E3867"/>
    <w:multiLevelType w:val="hybridMultilevel"/>
    <w:tmpl w:val="FE7C6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60124A"/>
    <w:multiLevelType w:val="hybridMultilevel"/>
    <w:tmpl w:val="8E6C2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3E718B"/>
    <w:multiLevelType w:val="hybridMultilevel"/>
    <w:tmpl w:val="81DC7508"/>
    <w:lvl w:ilvl="0" w:tplc="59940B2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27E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AA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25D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E69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278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4E9CA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259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BE00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9B70B0C"/>
    <w:multiLevelType w:val="hybridMultilevel"/>
    <w:tmpl w:val="6682E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1A22EC"/>
    <w:multiLevelType w:val="hybridMultilevel"/>
    <w:tmpl w:val="5E623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A7496B"/>
    <w:multiLevelType w:val="hybridMultilevel"/>
    <w:tmpl w:val="AE020E64"/>
    <w:lvl w:ilvl="0" w:tplc="8B444FF2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166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8CBE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EC0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62F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021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0DA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AE4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120D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4DA448B"/>
    <w:multiLevelType w:val="hybridMultilevel"/>
    <w:tmpl w:val="8E3CF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CA6553"/>
    <w:multiLevelType w:val="hybridMultilevel"/>
    <w:tmpl w:val="FBCAFA36"/>
    <w:lvl w:ilvl="0" w:tplc="8014F1D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C5B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082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F886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2A1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663D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645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9414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605B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8FB0A0F"/>
    <w:multiLevelType w:val="hybridMultilevel"/>
    <w:tmpl w:val="34AE6034"/>
    <w:lvl w:ilvl="0" w:tplc="47C6D6A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9ED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EEB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6CE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A8BF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A676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AC3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9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3676D58"/>
    <w:multiLevelType w:val="hybridMultilevel"/>
    <w:tmpl w:val="349493D0"/>
    <w:lvl w:ilvl="0" w:tplc="FAA8AEE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C8B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6BC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CC4E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E5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3038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2A2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0D2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EC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5AB47C7"/>
    <w:multiLevelType w:val="hybridMultilevel"/>
    <w:tmpl w:val="A8F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E6E85"/>
    <w:multiLevelType w:val="hybridMultilevel"/>
    <w:tmpl w:val="41BEA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5D8F"/>
    <w:multiLevelType w:val="hybridMultilevel"/>
    <w:tmpl w:val="11B830CA"/>
    <w:lvl w:ilvl="0" w:tplc="016ABC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A7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34B9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65A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08F3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60FE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7C40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28F3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9E47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E912D36"/>
    <w:multiLevelType w:val="hybridMultilevel"/>
    <w:tmpl w:val="4A3A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174A79"/>
    <w:multiLevelType w:val="hybridMultilevel"/>
    <w:tmpl w:val="07720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613127"/>
    <w:multiLevelType w:val="hybridMultilevel"/>
    <w:tmpl w:val="CB4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568C2"/>
    <w:multiLevelType w:val="hybridMultilevel"/>
    <w:tmpl w:val="720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10CC5"/>
    <w:multiLevelType w:val="hybridMultilevel"/>
    <w:tmpl w:val="DDFEE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373F3D"/>
    <w:multiLevelType w:val="hybridMultilevel"/>
    <w:tmpl w:val="851E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A600A"/>
    <w:multiLevelType w:val="hybridMultilevel"/>
    <w:tmpl w:val="ABEAA83A"/>
    <w:lvl w:ilvl="0" w:tplc="13AE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234E7"/>
    <w:multiLevelType w:val="hybridMultilevel"/>
    <w:tmpl w:val="5F6C4348"/>
    <w:lvl w:ilvl="0" w:tplc="B67E720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3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4A89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DCBF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32EC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8E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E7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04EA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40A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15"/>
  </w:num>
  <w:num w:numId="6">
    <w:abstractNumId w:val="33"/>
  </w:num>
  <w:num w:numId="7">
    <w:abstractNumId w:val="10"/>
  </w:num>
  <w:num w:numId="8">
    <w:abstractNumId w:val="2"/>
  </w:num>
  <w:num w:numId="9">
    <w:abstractNumId w:val="21"/>
  </w:num>
  <w:num w:numId="10">
    <w:abstractNumId w:val="0"/>
  </w:num>
  <w:num w:numId="11">
    <w:abstractNumId w:val="22"/>
  </w:num>
  <w:num w:numId="12">
    <w:abstractNumId w:val="20"/>
  </w:num>
  <w:num w:numId="13">
    <w:abstractNumId w:val="11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17"/>
  </w:num>
  <w:num w:numId="19">
    <w:abstractNumId w:val="30"/>
  </w:num>
  <w:num w:numId="20">
    <w:abstractNumId w:val="6"/>
  </w:num>
  <w:num w:numId="21">
    <w:abstractNumId w:val="26"/>
  </w:num>
  <w:num w:numId="22">
    <w:abstractNumId w:val="27"/>
  </w:num>
  <w:num w:numId="23">
    <w:abstractNumId w:val="14"/>
  </w:num>
  <w:num w:numId="24">
    <w:abstractNumId w:val="1"/>
  </w:num>
  <w:num w:numId="25">
    <w:abstractNumId w:val="8"/>
  </w:num>
  <w:num w:numId="26">
    <w:abstractNumId w:val="31"/>
  </w:num>
  <w:num w:numId="27">
    <w:abstractNumId w:val="4"/>
  </w:num>
  <w:num w:numId="28">
    <w:abstractNumId w:val="24"/>
  </w:num>
  <w:num w:numId="29">
    <w:abstractNumId w:val="3"/>
  </w:num>
  <w:num w:numId="30">
    <w:abstractNumId w:val="28"/>
  </w:num>
  <w:num w:numId="31">
    <w:abstractNumId w:val="7"/>
  </w:num>
  <w:num w:numId="32">
    <w:abstractNumId w:val="29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A"/>
    <w:rsid w:val="000061F8"/>
    <w:rsid w:val="0001168E"/>
    <w:rsid w:val="00062429"/>
    <w:rsid w:val="00063DA8"/>
    <w:rsid w:val="00076595"/>
    <w:rsid w:val="0008487C"/>
    <w:rsid w:val="00085AE5"/>
    <w:rsid w:val="0009290F"/>
    <w:rsid w:val="00095F76"/>
    <w:rsid w:val="00097EDA"/>
    <w:rsid w:val="000D1F51"/>
    <w:rsid w:val="00110527"/>
    <w:rsid w:val="001541D9"/>
    <w:rsid w:val="00165183"/>
    <w:rsid w:val="00170090"/>
    <w:rsid w:val="001753A3"/>
    <w:rsid w:val="0019284D"/>
    <w:rsid w:val="00196885"/>
    <w:rsid w:val="001B6395"/>
    <w:rsid w:val="001C09DC"/>
    <w:rsid w:val="001C7A1C"/>
    <w:rsid w:val="001D0F0D"/>
    <w:rsid w:val="001F2899"/>
    <w:rsid w:val="00204EFE"/>
    <w:rsid w:val="00216A72"/>
    <w:rsid w:val="00245781"/>
    <w:rsid w:val="00245F75"/>
    <w:rsid w:val="00275B2C"/>
    <w:rsid w:val="002825B2"/>
    <w:rsid w:val="002C1C9C"/>
    <w:rsid w:val="002C37B0"/>
    <w:rsid w:val="002C7622"/>
    <w:rsid w:val="002D6C40"/>
    <w:rsid w:val="002E36C9"/>
    <w:rsid w:val="002E7E25"/>
    <w:rsid w:val="002F0F3B"/>
    <w:rsid w:val="00305643"/>
    <w:rsid w:val="00307561"/>
    <w:rsid w:val="00307EE2"/>
    <w:rsid w:val="00331EF4"/>
    <w:rsid w:val="00332B1B"/>
    <w:rsid w:val="003343CE"/>
    <w:rsid w:val="003440D1"/>
    <w:rsid w:val="0035286B"/>
    <w:rsid w:val="00374CF9"/>
    <w:rsid w:val="00386D3F"/>
    <w:rsid w:val="003A3137"/>
    <w:rsid w:val="003B2C9A"/>
    <w:rsid w:val="003B7FF7"/>
    <w:rsid w:val="003C5E69"/>
    <w:rsid w:val="003D65E4"/>
    <w:rsid w:val="003E6D6D"/>
    <w:rsid w:val="003E7618"/>
    <w:rsid w:val="003F2424"/>
    <w:rsid w:val="003F2BB3"/>
    <w:rsid w:val="004014D6"/>
    <w:rsid w:val="00423ED2"/>
    <w:rsid w:val="004269B8"/>
    <w:rsid w:val="00431D7E"/>
    <w:rsid w:val="00440926"/>
    <w:rsid w:val="004502B1"/>
    <w:rsid w:val="0047434A"/>
    <w:rsid w:val="00476573"/>
    <w:rsid w:val="00482F90"/>
    <w:rsid w:val="00492757"/>
    <w:rsid w:val="00495129"/>
    <w:rsid w:val="004C6AC7"/>
    <w:rsid w:val="004D4E7C"/>
    <w:rsid w:val="004D786D"/>
    <w:rsid w:val="004F6016"/>
    <w:rsid w:val="005074F9"/>
    <w:rsid w:val="00521415"/>
    <w:rsid w:val="00560D53"/>
    <w:rsid w:val="00562687"/>
    <w:rsid w:val="00562DCB"/>
    <w:rsid w:val="005701E0"/>
    <w:rsid w:val="005746C3"/>
    <w:rsid w:val="00596640"/>
    <w:rsid w:val="005A0853"/>
    <w:rsid w:val="005A4423"/>
    <w:rsid w:val="005A6B7A"/>
    <w:rsid w:val="005B6AA0"/>
    <w:rsid w:val="005C0CDC"/>
    <w:rsid w:val="005C67E7"/>
    <w:rsid w:val="005F1B7F"/>
    <w:rsid w:val="006076D6"/>
    <w:rsid w:val="00621671"/>
    <w:rsid w:val="00636749"/>
    <w:rsid w:val="0063799A"/>
    <w:rsid w:val="00646F0C"/>
    <w:rsid w:val="00656ED2"/>
    <w:rsid w:val="006977AB"/>
    <w:rsid w:val="00697F4D"/>
    <w:rsid w:val="006A2B72"/>
    <w:rsid w:val="006A54F0"/>
    <w:rsid w:val="006C5D20"/>
    <w:rsid w:val="006D54A8"/>
    <w:rsid w:val="006F437D"/>
    <w:rsid w:val="006F6B89"/>
    <w:rsid w:val="00702AFF"/>
    <w:rsid w:val="00705CAD"/>
    <w:rsid w:val="007112FE"/>
    <w:rsid w:val="00732CC3"/>
    <w:rsid w:val="007330F2"/>
    <w:rsid w:val="0073698B"/>
    <w:rsid w:val="00761C0C"/>
    <w:rsid w:val="00782F7E"/>
    <w:rsid w:val="00794CAA"/>
    <w:rsid w:val="007A2AE3"/>
    <w:rsid w:val="007B6494"/>
    <w:rsid w:val="007C4B70"/>
    <w:rsid w:val="007C75CE"/>
    <w:rsid w:val="007D6296"/>
    <w:rsid w:val="007E0488"/>
    <w:rsid w:val="007F6170"/>
    <w:rsid w:val="00803DE2"/>
    <w:rsid w:val="00804384"/>
    <w:rsid w:val="008119BC"/>
    <w:rsid w:val="00821819"/>
    <w:rsid w:val="008446EA"/>
    <w:rsid w:val="0084583C"/>
    <w:rsid w:val="00847D7C"/>
    <w:rsid w:val="00850C81"/>
    <w:rsid w:val="00854A00"/>
    <w:rsid w:val="0086366C"/>
    <w:rsid w:val="00870841"/>
    <w:rsid w:val="008824EF"/>
    <w:rsid w:val="008865BC"/>
    <w:rsid w:val="00895DD7"/>
    <w:rsid w:val="008A16C5"/>
    <w:rsid w:val="008B533C"/>
    <w:rsid w:val="008C71D5"/>
    <w:rsid w:val="008D3E99"/>
    <w:rsid w:val="008E23CF"/>
    <w:rsid w:val="008E5F62"/>
    <w:rsid w:val="008E7686"/>
    <w:rsid w:val="008E7A2C"/>
    <w:rsid w:val="008F48A4"/>
    <w:rsid w:val="009122A2"/>
    <w:rsid w:val="009152EF"/>
    <w:rsid w:val="0092236D"/>
    <w:rsid w:val="009255F3"/>
    <w:rsid w:val="00930F64"/>
    <w:rsid w:val="00955E52"/>
    <w:rsid w:val="00962132"/>
    <w:rsid w:val="00962DDA"/>
    <w:rsid w:val="009A788A"/>
    <w:rsid w:val="009A7A65"/>
    <w:rsid w:val="009B26B2"/>
    <w:rsid w:val="009B5B77"/>
    <w:rsid w:val="009C3733"/>
    <w:rsid w:val="009D0D32"/>
    <w:rsid w:val="009D2F61"/>
    <w:rsid w:val="009D398F"/>
    <w:rsid w:val="009D4902"/>
    <w:rsid w:val="009E48A2"/>
    <w:rsid w:val="009E7256"/>
    <w:rsid w:val="009F2B96"/>
    <w:rsid w:val="009F2DC3"/>
    <w:rsid w:val="009F6149"/>
    <w:rsid w:val="00A0311C"/>
    <w:rsid w:val="00A154B7"/>
    <w:rsid w:val="00A23BFC"/>
    <w:rsid w:val="00A24E45"/>
    <w:rsid w:val="00A34AE5"/>
    <w:rsid w:val="00A36079"/>
    <w:rsid w:val="00A432F1"/>
    <w:rsid w:val="00A52023"/>
    <w:rsid w:val="00A524F2"/>
    <w:rsid w:val="00A54CA9"/>
    <w:rsid w:val="00A57063"/>
    <w:rsid w:val="00A74272"/>
    <w:rsid w:val="00AB3675"/>
    <w:rsid w:val="00AE3455"/>
    <w:rsid w:val="00AF52C5"/>
    <w:rsid w:val="00B023CB"/>
    <w:rsid w:val="00B06F82"/>
    <w:rsid w:val="00B13847"/>
    <w:rsid w:val="00B17F7E"/>
    <w:rsid w:val="00B21E0C"/>
    <w:rsid w:val="00B45395"/>
    <w:rsid w:val="00B468E3"/>
    <w:rsid w:val="00B66542"/>
    <w:rsid w:val="00B74CD7"/>
    <w:rsid w:val="00BA2E43"/>
    <w:rsid w:val="00BD5650"/>
    <w:rsid w:val="00BE4BE5"/>
    <w:rsid w:val="00BE79B6"/>
    <w:rsid w:val="00C0180F"/>
    <w:rsid w:val="00C02716"/>
    <w:rsid w:val="00C1500C"/>
    <w:rsid w:val="00C2726E"/>
    <w:rsid w:val="00C27670"/>
    <w:rsid w:val="00C30A02"/>
    <w:rsid w:val="00C40AD7"/>
    <w:rsid w:val="00C479B5"/>
    <w:rsid w:val="00C624E5"/>
    <w:rsid w:val="00C81EC9"/>
    <w:rsid w:val="00C82356"/>
    <w:rsid w:val="00C867C4"/>
    <w:rsid w:val="00CD5B2A"/>
    <w:rsid w:val="00CF2758"/>
    <w:rsid w:val="00CF4847"/>
    <w:rsid w:val="00CF7FEA"/>
    <w:rsid w:val="00D04D38"/>
    <w:rsid w:val="00D15350"/>
    <w:rsid w:val="00D34969"/>
    <w:rsid w:val="00D43A65"/>
    <w:rsid w:val="00D5051A"/>
    <w:rsid w:val="00D50F58"/>
    <w:rsid w:val="00D55FFE"/>
    <w:rsid w:val="00D716A3"/>
    <w:rsid w:val="00D71A1D"/>
    <w:rsid w:val="00D75AF4"/>
    <w:rsid w:val="00D766D6"/>
    <w:rsid w:val="00D77928"/>
    <w:rsid w:val="00D77B87"/>
    <w:rsid w:val="00DB3815"/>
    <w:rsid w:val="00DC54BA"/>
    <w:rsid w:val="00DD0B41"/>
    <w:rsid w:val="00DE35EA"/>
    <w:rsid w:val="00DF78E0"/>
    <w:rsid w:val="00E13BA4"/>
    <w:rsid w:val="00E173C4"/>
    <w:rsid w:val="00E20B0F"/>
    <w:rsid w:val="00E24A13"/>
    <w:rsid w:val="00E41A25"/>
    <w:rsid w:val="00E47613"/>
    <w:rsid w:val="00E5103E"/>
    <w:rsid w:val="00E5285B"/>
    <w:rsid w:val="00E5455E"/>
    <w:rsid w:val="00E56D2C"/>
    <w:rsid w:val="00E651AC"/>
    <w:rsid w:val="00E66498"/>
    <w:rsid w:val="00EA06EA"/>
    <w:rsid w:val="00EA0A54"/>
    <w:rsid w:val="00EA45DA"/>
    <w:rsid w:val="00EB3B43"/>
    <w:rsid w:val="00EB58A5"/>
    <w:rsid w:val="00EB785B"/>
    <w:rsid w:val="00ED1310"/>
    <w:rsid w:val="00ED29AA"/>
    <w:rsid w:val="00ED3764"/>
    <w:rsid w:val="00ED48B7"/>
    <w:rsid w:val="00ED5036"/>
    <w:rsid w:val="00EE110C"/>
    <w:rsid w:val="00F01D37"/>
    <w:rsid w:val="00F27CC0"/>
    <w:rsid w:val="00F336E6"/>
    <w:rsid w:val="00F41AC6"/>
    <w:rsid w:val="00F61E8F"/>
    <w:rsid w:val="00F641E6"/>
    <w:rsid w:val="00F90545"/>
    <w:rsid w:val="00FA43F9"/>
    <w:rsid w:val="00FB44F9"/>
    <w:rsid w:val="00FE328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ED13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3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eastAsia="en-US"/>
    </w:rPr>
  </w:style>
  <w:style w:type="paragraph" w:styleId="3">
    <w:name w:val="heading 3"/>
    <w:next w:val="a"/>
    <w:link w:val="30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D13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310"/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ED131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ind w:left="5812"/>
      <w:jc w:val="center"/>
    </w:pPr>
    <w:rPr>
      <w:rFonts w:cs="Arial Unicode MS"/>
      <w:color w:val="000000"/>
      <w:spacing w:val="5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paragraph" w:styleId="a7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1">
    <w:name w:val="toc 1"/>
    <w:uiPriority w:val="39"/>
    <w:qFormat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9">
    <w:name w:val="Текстовый блок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</w:pPr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annotation text"/>
    <w:link w:val="ab"/>
    <w:uiPriority w:val="99"/>
    <w:rPr>
      <w:rFonts w:cs="Arial Unicode MS"/>
      <w:color w:val="000000"/>
      <w:u w:color="000000"/>
    </w:rPr>
  </w:style>
  <w:style w:type="character" w:customStyle="1" w:styleId="ab">
    <w:name w:val="Текст примечания Знак"/>
    <w:basedOn w:val="a0"/>
    <w:link w:val="aa"/>
    <w:uiPriority w:val="99"/>
    <w:rsid w:val="004014D6"/>
    <w:rPr>
      <w:rFonts w:cs="Arial Unicode MS"/>
      <w:color w:val="000000"/>
      <w:u w:color="000000"/>
    </w:rPr>
  </w:style>
  <w:style w:type="paragraph" w:styleId="ac">
    <w:name w:val="List Paragraph"/>
    <w:uiPriority w:val="34"/>
    <w:qFormat/>
    <w:pPr>
      <w:spacing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21">
    <w:name w:val="toc 2"/>
    <w:basedOn w:val="a"/>
    <w:next w:val="a"/>
    <w:autoRedefine/>
    <w:uiPriority w:val="39"/>
    <w:unhideWhenUsed/>
    <w:qFormat/>
    <w:rsid w:val="00F27CC0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F27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CC0"/>
    <w:rPr>
      <w:rFonts w:ascii="Tahoma" w:hAnsi="Tahoma" w:cs="Tahoma"/>
      <w:color w:val="000000"/>
      <w:sz w:val="16"/>
      <w:szCs w:val="16"/>
      <w:u w:color="000000"/>
    </w:rPr>
  </w:style>
  <w:style w:type="paragraph" w:styleId="af">
    <w:name w:val="endnote text"/>
    <w:basedOn w:val="a"/>
    <w:link w:val="af0"/>
    <w:uiPriority w:val="99"/>
    <w:semiHidden/>
    <w:unhideWhenUsed/>
    <w:rsid w:val="008E7A2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E7A2C"/>
    <w:rPr>
      <w:rFonts w:cs="Arial Unicode MS"/>
      <w:color w:val="000000"/>
      <w:u w:color="000000"/>
    </w:rPr>
  </w:style>
  <w:style w:type="character" w:styleId="af1">
    <w:name w:val="endnote reference"/>
    <w:basedOn w:val="a0"/>
    <w:uiPriority w:val="99"/>
    <w:semiHidden/>
    <w:unhideWhenUsed/>
    <w:rsid w:val="008E7A2C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qFormat/>
    <w:rsid w:val="00085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af2">
    <w:name w:val="annotation reference"/>
    <w:basedOn w:val="a0"/>
    <w:uiPriority w:val="99"/>
    <w:semiHidden/>
    <w:unhideWhenUsed/>
    <w:rsid w:val="004014D6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4014D6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4014D6"/>
    <w:rPr>
      <w:rFonts w:cs="Arial Unicode MS"/>
      <w:b/>
      <w:bCs/>
      <w:color w:val="000000"/>
      <w:u w:color="000000"/>
    </w:rPr>
  </w:style>
  <w:style w:type="paragraph" w:styleId="af5">
    <w:name w:val="Revision"/>
    <w:hidden/>
    <w:uiPriority w:val="99"/>
    <w:semiHidden/>
    <w:rsid w:val="004951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ED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D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D13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ED131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f7">
    <w:name w:val="footer"/>
    <w:basedOn w:val="a"/>
    <w:link w:val="af6"/>
    <w:uiPriority w:val="99"/>
    <w:unhideWhenUsed/>
    <w:rsid w:val="00ED1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sultant.ru/document/cons_doc_LAW_177953/03659e6477d17b56645c310040c9ceed10a23a05/" TargetMode="External"/><Relationship Id="rId12" Type="http://schemas.openxmlformats.org/officeDocument/2006/relationships/hyperlink" Target="consultantplus://offline/ref=D3967C11971FBC1F52F37CB4E121539F6A8237DDD8CAC4BC1099C58328f0N7G" TargetMode="External"/><Relationship Id="rId13" Type="http://schemas.openxmlformats.org/officeDocument/2006/relationships/hyperlink" Target="http://www.consultant.ru/document/cons_doc_LAW_177953/03659e6477d17b56645c310040c9ceed10a23a05/" TargetMode="External"/><Relationship Id="rId14" Type="http://schemas.openxmlformats.org/officeDocument/2006/relationships/hyperlink" Target="consultantplus://offline/ref=D3967C11971FBC1F52F37CB4E121539F6D8533D1DAC299B618C0C9812F08FA22A9B460304115C8f9NAG" TargetMode="External"/><Relationship Id="rId15" Type="http://schemas.openxmlformats.org/officeDocument/2006/relationships/hyperlink" Target="consultantplus://offline/ref=D3967C11971FBC1F52F37CB4E121539F6A8635DDD4CFC4BC1099C5832807A535AEFD6C314115C99Bf7N3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consultant.ru/document/cons_doc_LAW_177953/03659e6477d17b56645c310040c9ceed10a23a05/" TargetMode="External"/><Relationship Id="rId10" Type="http://schemas.openxmlformats.org/officeDocument/2006/relationships/hyperlink" Target="consultantplus://offline/ref=D3967C11971FBC1F52F37CB4E121539F6A8237DDD8CAC4BC1099C58328f0N7G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7674-F26C-0A45-B8EE-A154C8DC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7864</Words>
  <Characters>44830</Characters>
  <Application>Microsoft Macintosh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Пользователь Microsoft Office</cp:lastModifiedBy>
  <cp:revision>6</cp:revision>
  <cp:lastPrinted>2017-05-29T17:27:00Z</cp:lastPrinted>
  <dcterms:created xsi:type="dcterms:W3CDTF">2018-05-28T10:24:00Z</dcterms:created>
  <dcterms:modified xsi:type="dcterms:W3CDTF">2018-06-01T09:37:00Z</dcterms:modified>
</cp:coreProperties>
</file>